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7605CE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sz w:val="36"/>
          <w:szCs w:val="36"/>
        </w:rPr>
        <w:t>FY20</w:t>
      </w:r>
      <w:r w:rsidR="007F7653"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585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Alternative Learning Center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585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Alc.hallco.org</w:t>
            </w:r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</w:t>
            </w:r>
            <w:r w:rsidR="000175AD">
              <w:rPr>
                <w:rFonts w:ascii="Open Sans" w:eastAsia="Open Sans" w:hAnsi="Open Sans" w:cs="Open Sans"/>
                <w:sz w:val="20"/>
                <w:szCs w:val="20"/>
              </w:rPr>
              <w:t xml:space="preserve">Jeff </w:t>
            </w:r>
            <w:r w:rsidR="00585455">
              <w:rPr>
                <w:rFonts w:ascii="Open Sans" w:eastAsia="Open Sans" w:hAnsi="Open Sans" w:cs="Open Sans"/>
                <w:sz w:val="20"/>
                <w:szCs w:val="20"/>
              </w:rPr>
              <w:t>Jenkins        Alternative Learning Center        2723 Tumbling Creek Rd., Suite B</w:t>
            </w:r>
            <w:r w:rsidR="000175AD">
              <w:rPr>
                <w:rFonts w:ascii="Open Sans" w:eastAsia="Open Sans" w:hAnsi="Open Sans" w:cs="Open Sans"/>
                <w:sz w:val="20"/>
                <w:szCs w:val="20"/>
              </w:rPr>
              <w:t xml:space="preserve">       </w:t>
            </w:r>
            <w:hyperlink r:id="rId7" w:history="1">
              <w:r w:rsidR="00585455" w:rsidRPr="00627078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Jeff.Jenkins@hallco.org</w:t>
              </w:r>
            </w:hyperlink>
            <w:r w:rsidR="00585455">
              <w:rPr>
                <w:rFonts w:ascii="Open Sans" w:eastAsia="Open Sans" w:hAnsi="Open Sans" w:cs="Open Sans"/>
                <w:sz w:val="20"/>
                <w:szCs w:val="20"/>
              </w:rPr>
              <w:t xml:space="preserve">  770-534-6857</w:t>
            </w:r>
          </w:p>
          <w:p w:rsidR="0033530A" w:rsidRDefault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</w:t>
            </w:r>
            <w:r w:rsidR="00585455">
              <w:rPr>
                <w:rFonts w:ascii="Open Sans" w:eastAsia="Open Sans" w:hAnsi="Open Sans" w:cs="Open Sans"/>
                <w:sz w:val="20"/>
                <w:szCs w:val="20"/>
              </w:rPr>
              <w:t xml:space="preserve">           Gainesville, GA 30504</w:t>
            </w:r>
            <w:r w:rsidR="007F7653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for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feedback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.)</w:t>
      </w:r>
    </w:p>
    <w:p w:rsidR="000175AD" w:rsidRDefault="000175AD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</w:p>
    <w:p w:rsidR="0033530A" w:rsidRPr="009C4935" w:rsidRDefault="00585455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t>FY20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0175AD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58545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Alternative Learning Center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585455">
            <w:pPr>
              <w:widowControl w:val="0"/>
              <w:spacing w:line="240" w:lineRule="auto"/>
              <w:rPr>
                <w:lang w:val="es-419"/>
              </w:rPr>
            </w:pPr>
            <w:r>
              <w:t>Alc.hallco.org</w:t>
            </w:r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0175AD" w:rsidRPr="000175AD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Pr="00BD62EE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0175AD">
              <w:rPr>
                <w:rFonts w:ascii="Open Sans" w:eastAsia="Open Sans" w:hAnsi="Open Sans" w:cs="Open Sans"/>
                <w:sz w:val="20"/>
                <w:szCs w:val="20"/>
                <w:lang w:val="es-419"/>
              </w:rPr>
              <w:t xml:space="preserve">  </w:t>
            </w:r>
            <w:r w:rsidR="00585455">
              <w:rPr>
                <w:rFonts w:ascii="Open Sans" w:eastAsia="Open Sans" w:hAnsi="Open Sans" w:cs="Open Sans"/>
                <w:sz w:val="20"/>
                <w:szCs w:val="20"/>
              </w:rPr>
              <w:t xml:space="preserve">Jeff Jenkins         Alternative Learning Center       2723 Tumbling Creek Rd., Suite B    </w:t>
            </w:r>
            <w:hyperlink r:id="rId8" w:history="1">
              <w:r w:rsidR="00585455" w:rsidRPr="00585455">
                <w:rPr>
                  <w:rStyle w:val="Hyperlink"/>
                  <w:sz w:val="20"/>
                  <w:szCs w:val="20"/>
                </w:rPr>
                <w:t>Jeff.Jenkins@hallco.org</w:t>
              </w:r>
            </w:hyperlink>
            <w:r w:rsidR="00585455">
              <w:t xml:space="preserve"> </w:t>
            </w:r>
            <w:r w:rsidR="00585455">
              <w:rPr>
                <w:rFonts w:ascii="Open Sans" w:eastAsia="Open Sans" w:hAnsi="Open Sans" w:cs="Open Sans"/>
                <w:sz w:val="20"/>
                <w:szCs w:val="20"/>
              </w:rPr>
              <w:t xml:space="preserve">   770-534-6857</w:t>
            </w:r>
          </w:p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</w:t>
            </w:r>
            <w:r w:rsidR="00585455">
              <w:rPr>
                <w:rFonts w:ascii="Open Sans" w:eastAsia="Open Sans" w:hAnsi="Open Sans" w:cs="Open Sans"/>
                <w:sz w:val="20"/>
                <w:szCs w:val="20"/>
              </w:rPr>
              <w:t xml:space="preserve">          Gainesville, GA 30504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</w:t>
            </w:r>
          </w:p>
        </w:tc>
      </w:tr>
      <w:tr w:rsidR="000175A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Pr="00BD62EE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escuela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5AD" w:rsidRDefault="000175AD" w:rsidP="000175AD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Teléfono</w:t>
            </w:r>
            <w:proofErr w:type="spellEnd"/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0175AD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0175AD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0175AD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0175AD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0175AD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0175AD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0175AD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0175AD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9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5C" w:rsidRDefault="0032355C">
      <w:pPr>
        <w:spacing w:line="240" w:lineRule="auto"/>
      </w:pPr>
      <w:r>
        <w:separator/>
      </w:r>
    </w:p>
  </w:endnote>
  <w:endnote w:type="continuationSeparator" w:id="0">
    <w:p w:rsidR="0032355C" w:rsidRDefault="00323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5C" w:rsidRDefault="0032355C">
      <w:pPr>
        <w:spacing w:line="240" w:lineRule="auto"/>
      </w:pPr>
      <w:r>
        <w:separator/>
      </w:r>
    </w:p>
  </w:footnote>
  <w:footnote w:type="continuationSeparator" w:id="0">
    <w:p w:rsidR="0032355C" w:rsidRDefault="00323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7605CE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FY20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6.10.19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0175AD"/>
    <w:rsid w:val="0006341B"/>
    <w:rsid w:val="0032355C"/>
    <w:rsid w:val="0033530A"/>
    <w:rsid w:val="00585455"/>
    <w:rsid w:val="006E398C"/>
    <w:rsid w:val="007605CE"/>
    <w:rsid w:val="007F7653"/>
    <w:rsid w:val="009C4935"/>
    <w:rsid w:val="00BD62EE"/>
    <w:rsid w:val="00E46D9D"/>
    <w:rsid w:val="00F6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175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5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CE"/>
  </w:style>
  <w:style w:type="paragraph" w:styleId="Footer">
    <w:name w:val="footer"/>
    <w:basedOn w:val="Normal"/>
    <w:link w:val="FooterChar"/>
    <w:uiPriority w:val="99"/>
    <w:unhideWhenUsed/>
    <w:rsid w:val="007605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Jenkins@hallc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.Jenkins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Lucas, Laura</cp:lastModifiedBy>
  <cp:revision>2</cp:revision>
  <dcterms:created xsi:type="dcterms:W3CDTF">2019-07-25T19:06:00Z</dcterms:created>
  <dcterms:modified xsi:type="dcterms:W3CDTF">2019-07-25T19:06:00Z</dcterms:modified>
</cp:coreProperties>
</file>