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EC" w:rsidRDefault="0069158B" w:rsidP="00055169">
      <w:pPr>
        <w:spacing w:after="0"/>
        <w:rPr>
          <w:i/>
        </w:rPr>
      </w:pPr>
      <w:r>
        <w:rPr>
          <w:rFonts w:ascii="Segoe UI" w:hAnsi="Segoe UI" w:cs="Segoe UI"/>
          <w:b/>
          <w:i/>
          <w:noProof/>
        </w:rPr>
        <mc:AlternateContent>
          <mc:Choice Requires="wps">
            <w:drawing>
              <wp:anchor distT="0" distB="0" distL="114300" distR="114300" simplePos="0" relativeHeight="251668479" behindDoc="0" locked="0" layoutInCell="1" allowOverlap="1">
                <wp:simplePos x="0" y="0"/>
                <wp:positionH relativeFrom="column">
                  <wp:posOffset>-91440</wp:posOffset>
                </wp:positionH>
                <wp:positionV relativeFrom="paragraph">
                  <wp:posOffset>-55245</wp:posOffset>
                </wp:positionV>
                <wp:extent cx="3076575" cy="2857500"/>
                <wp:effectExtent l="19050" t="1905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285750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8B158B" w:rsidRDefault="008B158B" w:rsidP="004F30D6">
                            <w:pPr>
                              <w:spacing w:after="0"/>
                              <w:jc w:val="center"/>
                              <w:rPr>
                                <w:rFonts w:ascii="Segoe UI" w:hAnsi="Segoe UI" w:cs="Segoe UI"/>
                                <w:b/>
                                <w:i/>
                                <w:sz w:val="24"/>
                                <w:szCs w:val="24"/>
                              </w:rPr>
                            </w:pPr>
                            <w:r>
                              <w:rPr>
                                <w:rFonts w:ascii="Segoe UI" w:hAnsi="Segoe UI" w:cs="Segoe UI"/>
                                <w:b/>
                                <w:i/>
                                <w:sz w:val="24"/>
                                <w:szCs w:val="24"/>
                              </w:rPr>
                              <w:t>Alternative Learning Center</w:t>
                            </w:r>
                          </w:p>
                          <w:p w:rsidR="00957292" w:rsidRPr="00957292" w:rsidRDefault="00957292" w:rsidP="004F30D6">
                            <w:pPr>
                              <w:spacing w:after="0"/>
                              <w:jc w:val="center"/>
                              <w:rPr>
                                <w:rFonts w:ascii="Segoe UI" w:hAnsi="Segoe UI" w:cs="Segoe UI"/>
                                <w:b/>
                                <w:i/>
                                <w:sz w:val="24"/>
                                <w:szCs w:val="24"/>
                              </w:rPr>
                            </w:pPr>
                            <w:r w:rsidRPr="00957292">
                              <w:rPr>
                                <w:rFonts w:ascii="Segoe UI" w:hAnsi="Segoe UI" w:cs="Segoe UI"/>
                                <w:b/>
                                <w:i/>
                                <w:sz w:val="24"/>
                                <w:szCs w:val="24"/>
                              </w:rPr>
                              <w:t>Parent and Family Engagement Policy and Plan for Shared Student Success</w:t>
                            </w:r>
                          </w:p>
                          <w:p w:rsidR="004F30D6" w:rsidRDefault="008B158B" w:rsidP="004F30D6">
                            <w:pPr>
                              <w:spacing w:after="0"/>
                              <w:jc w:val="center"/>
                              <w:rPr>
                                <w:rFonts w:ascii="Segoe UI" w:hAnsi="Segoe UI" w:cs="Segoe UI"/>
                                <w:b/>
                                <w:i/>
                              </w:rPr>
                            </w:pPr>
                            <w:r>
                              <w:rPr>
                                <w:rFonts w:ascii="Segoe UI" w:hAnsi="Segoe UI" w:cs="Segoe UI"/>
                                <w:b/>
                                <w:i/>
                              </w:rPr>
                              <w:t>201</w:t>
                            </w:r>
                            <w:r w:rsidR="00BB491E">
                              <w:rPr>
                                <w:rFonts w:ascii="Segoe UI" w:hAnsi="Segoe UI" w:cs="Segoe UI"/>
                                <w:b/>
                                <w:i/>
                              </w:rPr>
                              <w:t>9</w:t>
                            </w:r>
                            <w:r>
                              <w:rPr>
                                <w:rFonts w:ascii="Segoe UI" w:hAnsi="Segoe UI" w:cs="Segoe UI"/>
                                <w:b/>
                                <w:i/>
                              </w:rPr>
                              <w:t>-20</w:t>
                            </w:r>
                            <w:r w:rsidR="004F30D6" w:rsidRPr="00CB004F">
                              <w:rPr>
                                <w:rFonts w:ascii="Segoe UI" w:hAnsi="Segoe UI" w:cs="Segoe UI"/>
                                <w:b/>
                                <w:i/>
                              </w:rPr>
                              <w:t xml:space="preserve"> School Year</w:t>
                            </w:r>
                          </w:p>
                          <w:p w:rsidR="009204BD" w:rsidRPr="00AE3B3A" w:rsidRDefault="008B158B" w:rsidP="004F30D6">
                            <w:pPr>
                              <w:spacing w:after="0"/>
                              <w:jc w:val="center"/>
                              <w:rPr>
                                <w:noProof/>
                              </w:rPr>
                            </w:pPr>
                            <w:r>
                              <w:rPr>
                                <w:noProof/>
                              </w:rPr>
                              <w:drawing>
                                <wp:inline distT="0" distB="0" distL="0" distR="0" wp14:anchorId="623C5D61" wp14:editId="6C9BDE9D">
                                  <wp:extent cx="2865755" cy="520455"/>
                                  <wp:effectExtent l="0" t="0" r="0" b="0"/>
                                  <wp:docPr id="2" name="Picture 2" descr="Alternative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ive Learning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755" cy="520455"/>
                                          </a:xfrm>
                                          <a:prstGeom prst="rect">
                                            <a:avLst/>
                                          </a:prstGeom>
                                          <a:noFill/>
                                          <a:ln>
                                            <a:noFill/>
                                          </a:ln>
                                        </pic:spPr>
                                      </pic:pic>
                                    </a:graphicData>
                                  </a:graphic>
                                </wp:inline>
                              </w:drawing>
                            </w:r>
                          </w:p>
                          <w:p w:rsidR="004F30D6" w:rsidRDefault="008B158B" w:rsidP="00CE542E">
                            <w:pPr>
                              <w:spacing w:after="0" w:line="240" w:lineRule="auto"/>
                              <w:jc w:val="center"/>
                              <w:rPr>
                                <w:rFonts w:ascii="Segoe UI" w:hAnsi="Segoe UI" w:cs="Segoe UI"/>
                                <w:b/>
                                <w:i/>
                              </w:rPr>
                            </w:pPr>
                            <w:r>
                              <w:rPr>
                                <w:rFonts w:ascii="Segoe UI" w:hAnsi="Segoe UI" w:cs="Segoe UI"/>
                                <w:b/>
                                <w:i/>
                              </w:rPr>
                              <w:t>Jeff Jenkins</w:t>
                            </w:r>
                            <w:r w:rsidR="004F30D6">
                              <w:rPr>
                                <w:rFonts w:ascii="Segoe UI" w:hAnsi="Segoe UI" w:cs="Segoe UI"/>
                                <w:b/>
                                <w:i/>
                              </w:rPr>
                              <w:t>, Principal</w:t>
                            </w:r>
                          </w:p>
                          <w:p w:rsidR="009204BD" w:rsidRDefault="008B158B" w:rsidP="00CE542E">
                            <w:pPr>
                              <w:spacing w:after="0" w:line="240" w:lineRule="auto"/>
                              <w:jc w:val="center"/>
                              <w:rPr>
                                <w:rFonts w:ascii="Segoe UI" w:hAnsi="Segoe UI" w:cs="Segoe UI"/>
                                <w:b/>
                                <w:i/>
                              </w:rPr>
                            </w:pPr>
                            <w:r>
                              <w:rPr>
                                <w:rFonts w:ascii="Segoe UI" w:hAnsi="Segoe UI" w:cs="Segoe UI"/>
                                <w:b/>
                                <w:i/>
                              </w:rPr>
                              <w:t>2723 Tumbling Creek Road, Suite B</w:t>
                            </w:r>
                          </w:p>
                          <w:p w:rsidR="009204BD" w:rsidRPr="00CB004F" w:rsidRDefault="008B158B" w:rsidP="00CE542E">
                            <w:pPr>
                              <w:spacing w:after="0" w:line="240" w:lineRule="auto"/>
                              <w:jc w:val="center"/>
                              <w:rPr>
                                <w:rFonts w:ascii="Segoe UI" w:hAnsi="Segoe UI" w:cs="Segoe UI"/>
                                <w:b/>
                                <w:i/>
                              </w:rPr>
                            </w:pPr>
                            <w:r>
                              <w:rPr>
                                <w:rFonts w:ascii="Segoe UI" w:hAnsi="Segoe UI" w:cs="Segoe UI"/>
                                <w:b/>
                                <w:i/>
                              </w:rPr>
                              <w:t>Gainesville, GA 30504</w:t>
                            </w:r>
                          </w:p>
                          <w:p w:rsidR="00284FB6" w:rsidRDefault="008B158B" w:rsidP="00CE542E">
                            <w:pPr>
                              <w:spacing w:after="0" w:line="240" w:lineRule="auto"/>
                              <w:jc w:val="center"/>
                              <w:rPr>
                                <w:rFonts w:ascii="Segoe UI" w:hAnsi="Segoe UI" w:cs="Segoe UI"/>
                                <w:b/>
                                <w:i/>
                              </w:rPr>
                            </w:pPr>
                            <w:r>
                              <w:rPr>
                                <w:rFonts w:ascii="Segoe UI" w:hAnsi="Segoe UI" w:cs="Segoe UI"/>
                                <w:b/>
                                <w:i/>
                              </w:rPr>
                              <w:t>Alc.hallco.org</w:t>
                            </w:r>
                          </w:p>
                          <w:p w:rsidR="00AE3B3A" w:rsidRPr="00284FB6" w:rsidRDefault="00AE3B3A" w:rsidP="00CE542E">
                            <w:pPr>
                              <w:spacing w:after="0" w:line="240" w:lineRule="auto"/>
                              <w:jc w:val="center"/>
                              <w:rPr>
                                <w:sz w:val="18"/>
                              </w:rPr>
                            </w:pPr>
                          </w:p>
                          <w:p w:rsidR="009B7927" w:rsidRDefault="00957292" w:rsidP="003650A1">
                            <w:pPr>
                              <w:jc w:val="center"/>
                            </w:pPr>
                            <w:r>
                              <w:rPr>
                                <w:rFonts w:ascii="Segoe UI" w:hAnsi="Segoe UI" w:cs="Segoe UI"/>
                                <w:b/>
                                <w:i/>
                              </w:rPr>
                              <w:t xml:space="preserve">Plan revised on </w:t>
                            </w:r>
                            <w:r w:rsidR="008B158B">
                              <w:rPr>
                                <w:rFonts w:ascii="Segoe UI" w:hAnsi="Segoe UI" w:cs="Segoe UI"/>
                                <w:b/>
                                <w:i/>
                              </w:rPr>
                              <w:t>April 25,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7.2pt;margin-top:-4.35pt;width:242.25pt;height:22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" fillcolor="white [3201]" strokecolor="#1f497d [3215]" strokeweight="2.25pt">
                <v:path arrowok="t"/>
                <v:textbox>
                  <w:txbxContent>
                    <w:p w:rsidR="008B158B" w:rsidRDefault="008B158B" w:rsidP="004F30D6">
                      <w:pPr>
                        <w:spacing w:after="0"/>
                        <w:jc w:val="center"/>
                        <w:rPr>
                          <w:rFonts w:ascii="Segoe UI" w:hAnsi="Segoe UI" w:cs="Segoe UI"/>
                          <w:b/>
                          <w:i/>
                          <w:sz w:val="24"/>
                          <w:szCs w:val="24"/>
                        </w:rPr>
                      </w:pPr>
                      <w:r>
                        <w:rPr>
                          <w:rFonts w:ascii="Segoe UI" w:hAnsi="Segoe UI" w:cs="Segoe UI"/>
                          <w:b/>
                          <w:i/>
                          <w:sz w:val="24"/>
                          <w:szCs w:val="24"/>
                        </w:rPr>
                        <w:t>Alternative Learning Center</w:t>
                      </w:r>
                    </w:p>
                    <w:p w:rsidR="00957292" w:rsidRPr="00957292" w:rsidRDefault="00957292" w:rsidP="004F30D6">
                      <w:pPr>
                        <w:spacing w:after="0"/>
                        <w:jc w:val="center"/>
                        <w:rPr>
                          <w:rFonts w:ascii="Segoe UI" w:hAnsi="Segoe UI" w:cs="Segoe UI"/>
                          <w:b/>
                          <w:i/>
                          <w:sz w:val="24"/>
                          <w:szCs w:val="24"/>
                        </w:rPr>
                      </w:pPr>
                      <w:r w:rsidRPr="00957292">
                        <w:rPr>
                          <w:rFonts w:ascii="Segoe UI" w:hAnsi="Segoe UI" w:cs="Segoe UI"/>
                          <w:b/>
                          <w:i/>
                          <w:sz w:val="24"/>
                          <w:szCs w:val="24"/>
                        </w:rPr>
                        <w:t>Parent and Family Engagement Policy and Plan for Shared Student Success</w:t>
                      </w:r>
                    </w:p>
                    <w:p w:rsidR="004F30D6" w:rsidRDefault="008B158B" w:rsidP="004F30D6">
                      <w:pPr>
                        <w:spacing w:after="0"/>
                        <w:jc w:val="center"/>
                        <w:rPr>
                          <w:rFonts w:ascii="Segoe UI" w:hAnsi="Segoe UI" w:cs="Segoe UI"/>
                          <w:b/>
                          <w:i/>
                        </w:rPr>
                      </w:pPr>
                      <w:r>
                        <w:rPr>
                          <w:rFonts w:ascii="Segoe UI" w:hAnsi="Segoe UI" w:cs="Segoe UI"/>
                          <w:b/>
                          <w:i/>
                        </w:rPr>
                        <w:t>201</w:t>
                      </w:r>
                      <w:r w:rsidR="00BB491E">
                        <w:rPr>
                          <w:rFonts w:ascii="Segoe UI" w:hAnsi="Segoe UI" w:cs="Segoe UI"/>
                          <w:b/>
                          <w:i/>
                        </w:rPr>
                        <w:t>9</w:t>
                      </w:r>
                      <w:r>
                        <w:rPr>
                          <w:rFonts w:ascii="Segoe UI" w:hAnsi="Segoe UI" w:cs="Segoe UI"/>
                          <w:b/>
                          <w:i/>
                        </w:rPr>
                        <w:t>-20</w:t>
                      </w:r>
                      <w:r w:rsidR="004F30D6" w:rsidRPr="00CB004F">
                        <w:rPr>
                          <w:rFonts w:ascii="Segoe UI" w:hAnsi="Segoe UI" w:cs="Segoe UI"/>
                          <w:b/>
                          <w:i/>
                        </w:rPr>
                        <w:t xml:space="preserve"> School Year</w:t>
                      </w:r>
                    </w:p>
                    <w:p w:rsidR="009204BD" w:rsidRPr="00AE3B3A" w:rsidRDefault="008B158B" w:rsidP="004F30D6">
                      <w:pPr>
                        <w:spacing w:after="0"/>
                        <w:jc w:val="center"/>
                        <w:rPr>
                          <w:noProof/>
                        </w:rPr>
                      </w:pPr>
                      <w:r>
                        <w:rPr>
                          <w:noProof/>
                        </w:rPr>
                        <w:drawing>
                          <wp:inline distT="0" distB="0" distL="0" distR="0" wp14:anchorId="623C5D61" wp14:editId="6C9BDE9D">
                            <wp:extent cx="2865755" cy="520455"/>
                            <wp:effectExtent l="0" t="0" r="0" b="0"/>
                            <wp:docPr id="2" name="Picture 2" descr="Alternative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ernative Learning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755" cy="520455"/>
                                    </a:xfrm>
                                    <a:prstGeom prst="rect">
                                      <a:avLst/>
                                    </a:prstGeom>
                                    <a:noFill/>
                                    <a:ln>
                                      <a:noFill/>
                                    </a:ln>
                                  </pic:spPr>
                                </pic:pic>
                              </a:graphicData>
                            </a:graphic>
                          </wp:inline>
                        </w:drawing>
                      </w:r>
                    </w:p>
                    <w:p w:rsidR="004F30D6" w:rsidRDefault="008B158B" w:rsidP="00CE542E">
                      <w:pPr>
                        <w:spacing w:after="0" w:line="240" w:lineRule="auto"/>
                        <w:jc w:val="center"/>
                        <w:rPr>
                          <w:rFonts w:ascii="Segoe UI" w:hAnsi="Segoe UI" w:cs="Segoe UI"/>
                          <w:b/>
                          <w:i/>
                        </w:rPr>
                      </w:pPr>
                      <w:r>
                        <w:rPr>
                          <w:rFonts w:ascii="Segoe UI" w:hAnsi="Segoe UI" w:cs="Segoe UI"/>
                          <w:b/>
                          <w:i/>
                        </w:rPr>
                        <w:t>Jeff Jenkins</w:t>
                      </w:r>
                      <w:r w:rsidR="004F30D6">
                        <w:rPr>
                          <w:rFonts w:ascii="Segoe UI" w:hAnsi="Segoe UI" w:cs="Segoe UI"/>
                          <w:b/>
                          <w:i/>
                        </w:rPr>
                        <w:t>, Principal</w:t>
                      </w:r>
                    </w:p>
                    <w:p w:rsidR="009204BD" w:rsidRDefault="008B158B" w:rsidP="00CE542E">
                      <w:pPr>
                        <w:spacing w:after="0" w:line="240" w:lineRule="auto"/>
                        <w:jc w:val="center"/>
                        <w:rPr>
                          <w:rFonts w:ascii="Segoe UI" w:hAnsi="Segoe UI" w:cs="Segoe UI"/>
                          <w:b/>
                          <w:i/>
                        </w:rPr>
                      </w:pPr>
                      <w:r>
                        <w:rPr>
                          <w:rFonts w:ascii="Segoe UI" w:hAnsi="Segoe UI" w:cs="Segoe UI"/>
                          <w:b/>
                          <w:i/>
                        </w:rPr>
                        <w:t>2723 Tumbling Creek Road, Suite B</w:t>
                      </w:r>
                    </w:p>
                    <w:p w:rsidR="009204BD" w:rsidRPr="00CB004F" w:rsidRDefault="008B158B" w:rsidP="00CE542E">
                      <w:pPr>
                        <w:spacing w:after="0" w:line="240" w:lineRule="auto"/>
                        <w:jc w:val="center"/>
                        <w:rPr>
                          <w:rFonts w:ascii="Segoe UI" w:hAnsi="Segoe UI" w:cs="Segoe UI"/>
                          <w:b/>
                          <w:i/>
                        </w:rPr>
                      </w:pPr>
                      <w:r>
                        <w:rPr>
                          <w:rFonts w:ascii="Segoe UI" w:hAnsi="Segoe UI" w:cs="Segoe UI"/>
                          <w:b/>
                          <w:i/>
                        </w:rPr>
                        <w:t>Gainesville, GA 30504</w:t>
                      </w:r>
                    </w:p>
                    <w:p w:rsidR="00284FB6" w:rsidRDefault="008B158B" w:rsidP="00CE542E">
                      <w:pPr>
                        <w:spacing w:after="0" w:line="240" w:lineRule="auto"/>
                        <w:jc w:val="center"/>
                        <w:rPr>
                          <w:rFonts w:ascii="Segoe UI" w:hAnsi="Segoe UI" w:cs="Segoe UI"/>
                          <w:b/>
                          <w:i/>
                        </w:rPr>
                      </w:pPr>
                      <w:r>
                        <w:rPr>
                          <w:rFonts w:ascii="Segoe UI" w:hAnsi="Segoe UI" w:cs="Segoe UI"/>
                          <w:b/>
                          <w:i/>
                        </w:rPr>
                        <w:t>Alc.hallco.org</w:t>
                      </w:r>
                    </w:p>
                    <w:p w:rsidR="00AE3B3A" w:rsidRPr="00284FB6" w:rsidRDefault="00AE3B3A" w:rsidP="00CE542E">
                      <w:pPr>
                        <w:spacing w:after="0" w:line="240" w:lineRule="auto"/>
                        <w:jc w:val="center"/>
                        <w:rPr>
                          <w:sz w:val="18"/>
                        </w:rPr>
                      </w:pPr>
                    </w:p>
                    <w:p w:rsidR="009B7927" w:rsidRDefault="00957292" w:rsidP="003650A1">
                      <w:pPr>
                        <w:jc w:val="center"/>
                      </w:pPr>
                      <w:r>
                        <w:rPr>
                          <w:rFonts w:ascii="Segoe UI" w:hAnsi="Segoe UI" w:cs="Segoe UI"/>
                          <w:b/>
                          <w:i/>
                        </w:rPr>
                        <w:t xml:space="preserve">Plan revised on </w:t>
                      </w:r>
                      <w:r w:rsidR="008B158B">
                        <w:rPr>
                          <w:rFonts w:ascii="Segoe UI" w:hAnsi="Segoe UI" w:cs="Segoe UI"/>
                          <w:b/>
                          <w:i/>
                        </w:rPr>
                        <w:t>April 25, 2019</w:t>
                      </w:r>
                    </w:p>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69158B"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81792" behindDoc="0" locked="0" layoutInCell="1" allowOverlap="1">
                <wp:simplePos x="0" y="0"/>
                <wp:positionH relativeFrom="column">
                  <wp:posOffset>-81915</wp:posOffset>
                </wp:positionH>
                <wp:positionV relativeFrom="paragraph">
                  <wp:posOffset>169545</wp:posOffset>
                </wp:positionV>
                <wp:extent cx="3076575" cy="3343275"/>
                <wp:effectExtent l="19050" t="19050" r="2857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6575" cy="3343275"/>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57518E" w:rsidRDefault="004F30D6" w:rsidP="000E4CE7">
                            <w:pPr>
                              <w:spacing w:after="0"/>
                              <w:jc w:val="center"/>
                              <w:rPr>
                                <w:rFonts w:ascii="Segoe UI" w:hAnsi="Segoe UI" w:cs="Segoe UI"/>
                                <w:b/>
                              </w:rPr>
                            </w:pPr>
                            <w:r w:rsidRPr="007B46B5">
                              <w:rPr>
                                <w:rFonts w:ascii="Segoe UI" w:hAnsi="Segoe UI" w:cs="Segoe UI"/>
                                <w:b/>
                              </w:rPr>
                              <w:t>What is Title I?</w:t>
                            </w:r>
                          </w:p>
                          <w:p w:rsidR="00033082" w:rsidRDefault="008B158B" w:rsidP="000E4CE7">
                            <w:r>
                              <w:rPr>
                                <w:rFonts w:ascii="Segoe UI" w:hAnsi="Segoe UI" w:cs="Segoe UI"/>
                              </w:rPr>
                              <w:t>Alternative Learning Center</w:t>
                            </w:r>
                            <w:r w:rsidR="004F30D6" w:rsidRPr="003F7CEC">
                              <w:rPr>
                                <w:rFonts w:ascii="Segoe UI" w:hAnsi="Segoe UI" w:cs="Segoe UI"/>
                              </w:rPr>
                              <w:t xml:space="preserve"> </w:t>
                            </w:r>
                            <w:proofErr w:type="gramStart"/>
                            <w:r w:rsidR="00957292" w:rsidRPr="00957292">
                              <w:rPr>
                                <w:rFonts w:ascii="Segoe UI" w:hAnsi="Segoe UI" w:cs="Segoe UI"/>
                              </w:rPr>
                              <w:t>is identified</w:t>
                            </w:r>
                            <w:proofErr w:type="gramEnd"/>
                            <w:r w:rsidR="00957292" w:rsidRPr="00957292">
                              <w:rPr>
                                <w:rFonts w:ascii="Segoe UI" w:hAnsi="Segoe UI" w:cs="Segoe UI"/>
                              </w:rPr>
                              <w:t xml:space="preserve"> as a Title I school as</w:t>
                            </w:r>
                            <w:r w:rsidR="00957292" w:rsidRPr="00957292">
                              <w:rPr>
                                <w:rFonts w:ascii="Segoe UI" w:hAnsi="Segoe UI" w:cs="Segoe UI"/>
                                <w:iCs/>
                              </w:rPr>
                              <w:t xml:space="preserve"> part of the Every Student Succeeds Act (ESSA)</w:t>
                            </w:r>
                            <w:r w:rsidR="00957292" w:rsidRPr="00957292">
                              <w:rPr>
                                <w:rFonts w:ascii="Segoe UI" w:hAnsi="Segoe UI" w:cs="Segoe UI"/>
                              </w:rPr>
                              <w:t>.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family engagement. All Title I schools must jointly develop with all parents and family members a written parent and family engagement policy</w:t>
                            </w:r>
                            <w:r w:rsidR="00563192">
                              <w:rPr>
                                <w:rFonts w:ascii="Segoe UI" w:hAnsi="Segoe UI" w:cs="Segoe U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6.45pt;margin-top:13.35pt;width:242.25pt;height:2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" fillcolor="#ff8080" strokecolor="red" strokeweight="2.25pt">
                <v:fill color2="#ffdada" rotate="t" angle="225" colors="0 #ff8080;.5 #ffb3b3;1 #ffdada" focus="100%" type="gradient"/>
                <v:path arrowok="t"/>
                <v:textbox>
                  <w:txbxContent>
                    <w:p w:rsidR="004F30D6" w:rsidRPr="0057518E" w:rsidRDefault="004F30D6" w:rsidP="000E4CE7">
                      <w:pPr>
                        <w:spacing w:after="0"/>
                        <w:jc w:val="center"/>
                        <w:rPr>
                          <w:rFonts w:ascii="Segoe UI" w:hAnsi="Segoe UI" w:cs="Segoe UI"/>
                          <w:b/>
                        </w:rPr>
                      </w:pPr>
                      <w:r w:rsidRPr="007B46B5">
                        <w:rPr>
                          <w:rFonts w:ascii="Segoe UI" w:hAnsi="Segoe UI" w:cs="Segoe UI"/>
                          <w:b/>
                        </w:rPr>
                        <w:t>What is Title I?</w:t>
                      </w:r>
                    </w:p>
                    <w:p w:rsidR="00033082" w:rsidRDefault="008B158B" w:rsidP="000E4CE7">
                      <w:r>
                        <w:rPr>
                          <w:rFonts w:ascii="Segoe UI" w:hAnsi="Segoe UI" w:cs="Segoe UI"/>
                        </w:rPr>
                        <w:t>Alternative Learning Center</w:t>
                      </w:r>
                      <w:r w:rsidR="004F30D6" w:rsidRPr="003F7CEC">
                        <w:rPr>
                          <w:rFonts w:ascii="Segoe UI" w:hAnsi="Segoe UI" w:cs="Segoe UI"/>
                        </w:rPr>
                        <w:t xml:space="preserve"> </w:t>
                      </w:r>
                      <w:proofErr w:type="gramStart"/>
                      <w:r w:rsidR="00957292" w:rsidRPr="00957292">
                        <w:rPr>
                          <w:rFonts w:ascii="Segoe UI" w:hAnsi="Segoe UI" w:cs="Segoe UI"/>
                        </w:rPr>
                        <w:t>is identified</w:t>
                      </w:r>
                      <w:proofErr w:type="gramEnd"/>
                      <w:r w:rsidR="00957292" w:rsidRPr="00957292">
                        <w:rPr>
                          <w:rFonts w:ascii="Segoe UI" w:hAnsi="Segoe UI" w:cs="Segoe UI"/>
                        </w:rPr>
                        <w:t xml:space="preserve"> as a Title I school as</w:t>
                      </w:r>
                      <w:r w:rsidR="00957292" w:rsidRPr="00957292">
                        <w:rPr>
                          <w:rFonts w:ascii="Segoe UI" w:hAnsi="Segoe UI" w:cs="Segoe UI"/>
                          <w:iCs/>
                        </w:rPr>
                        <w:t xml:space="preserve"> part of the Every Student Succeeds Act (ESSA)</w:t>
                      </w:r>
                      <w:r w:rsidR="00957292" w:rsidRPr="00957292">
                        <w:rPr>
                          <w:rFonts w:ascii="Segoe UI" w:hAnsi="Segoe UI" w:cs="Segoe UI"/>
                        </w:rPr>
                        <w:t>. Title I is designed to support State and local school reform efforts tied to challenging State academic standards in order to reinforce and enhance efforts to improve teaching and learning for students. Title I programs must be based on effective means of improving student achievement and include strategies to support family engagement. All Title I schools must jointly develop with all parents and family members a written parent and family engagement policy</w:t>
                      </w:r>
                      <w:r w:rsidR="00563192">
                        <w:rPr>
                          <w:rFonts w:ascii="Segoe UI" w:hAnsi="Segoe UI" w:cs="Segoe UI"/>
                        </w:rPr>
                        <w:t>.</w:t>
                      </w:r>
                    </w:p>
                  </w:txbxContent>
                </v:textbox>
              </v:shape>
            </w:pict>
          </mc:Fallback>
        </mc:AlternateContent>
      </w: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69158B" w:rsidP="003218AF">
      <w:pPr>
        <w:spacing w:after="0"/>
        <w:jc w:val="center"/>
        <w:rPr>
          <w:rFonts w:ascii="Segoe UI" w:hAnsi="Segoe UI" w:cs="Segoe UI"/>
          <w:i/>
        </w:rPr>
      </w:pPr>
      <w:r>
        <w:rPr>
          <w:rFonts w:ascii="Segoe UI" w:hAnsi="Segoe UI" w:cs="Segoe UI"/>
          <w:b/>
          <w:noProof/>
        </w:rPr>
        <mc:AlternateContent>
          <mc:Choice Requires="wps">
            <w:drawing>
              <wp:anchor distT="0" distB="0" distL="114300" distR="114300" simplePos="0" relativeHeight="251680768" behindDoc="0" locked="0" layoutInCell="1" allowOverlap="1">
                <wp:simplePos x="0" y="0"/>
                <wp:positionH relativeFrom="column">
                  <wp:posOffset>-171450</wp:posOffset>
                </wp:positionH>
                <wp:positionV relativeFrom="paragraph">
                  <wp:posOffset>-55245</wp:posOffset>
                </wp:positionV>
                <wp:extent cx="5895975" cy="6229350"/>
                <wp:effectExtent l="19050" t="1905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22935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F30D6" w:rsidRDefault="004F30D6" w:rsidP="004F30D6">
                            <w:pPr>
                              <w:spacing w:after="0"/>
                              <w:jc w:val="center"/>
                              <w:rPr>
                                <w:rFonts w:ascii="Segoe UI" w:hAnsi="Segoe UI" w:cs="Segoe UI"/>
                                <w:b/>
                                <w:sz w:val="20"/>
                                <w:szCs w:val="20"/>
                              </w:rPr>
                            </w:pPr>
                            <w:r w:rsidRPr="00957292">
                              <w:rPr>
                                <w:rFonts w:ascii="Segoe UI" w:hAnsi="Segoe UI" w:cs="Segoe UI"/>
                                <w:b/>
                                <w:sz w:val="20"/>
                                <w:szCs w:val="20"/>
                              </w:rPr>
                              <w:t>School Plan for Shared Student Achievement</w:t>
                            </w:r>
                          </w:p>
                          <w:p w:rsidR="00957292" w:rsidRPr="00957292" w:rsidRDefault="00957292" w:rsidP="004F30D6">
                            <w:pPr>
                              <w:spacing w:after="0"/>
                              <w:jc w:val="center"/>
                              <w:rPr>
                                <w:rFonts w:ascii="Segoe UI" w:hAnsi="Segoe UI" w:cs="Segoe UI"/>
                                <w:b/>
                                <w:sz w:val="20"/>
                                <w:szCs w:val="20"/>
                              </w:rPr>
                            </w:pPr>
                          </w:p>
                          <w:p w:rsidR="004F30D6" w:rsidRPr="00957292" w:rsidRDefault="004F30D6" w:rsidP="004F30D6">
                            <w:pPr>
                              <w:spacing w:after="0"/>
                              <w:rPr>
                                <w:rFonts w:ascii="Segoe UI" w:hAnsi="Segoe UI" w:cs="Segoe UI"/>
                                <w:sz w:val="19"/>
                                <w:szCs w:val="19"/>
                              </w:rPr>
                            </w:pPr>
                            <w:r w:rsidRPr="00957292">
                              <w:rPr>
                                <w:rFonts w:ascii="Segoe UI" w:hAnsi="Segoe UI" w:cs="Segoe UI"/>
                                <w:b/>
                                <w:sz w:val="19"/>
                                <w:szCs w:val="19"/>
                              </w:rPr>
                              <w:t>What is it?</w:t>
                            </w:r>
                            <w:r w:rsidRPr="00957292">
                              <w:rPr>
                                <w:rFonts w:ascii="Segoe UI" w:hAnsi="Segoe UI" w:cs="Segoe UI"/>
                                <w:sz w:val="19"/>
                                <w:szCs w:val="19"/>
                              </w:rPr>
                              <w:t xml:space="preserve"> This is a plan th</w:t>
                            </w:r>
                            <w:r w:rsidR="009204BD" w:rsidRPr="00957292">
                              <w:rPr>
                                <w:rFonts w:ascii="Segoe UI" w:hAnsi="Segoe UI" w:cs="Segoe UI"/>
                                <w:sz w:val="19"/>
                                <w:szCs w:val="19"/>
                              </w:rPr>
                              <w:t xml:space="preserve">at describes how </w:t>
                            </w:r>
                            <w:r w:rsidR="008B158B">
                              <w:rPr>
                                <w:rFonts w:ascii="Segoe UI" w:hAnsi="Segoe UI" w:cs="Segoe UI"/>
                                <w:sz w:val="19"/>
                                <w:szCs w:val="19"/>
                              </w:rPr>
                              <w:t>the Alternative Learning Center</w:t>
                            </w:r>
                            <w:r w:rsidR="009204BD" w:rsidRPr="00957292">
                              <w:rPr>
                                <w:rFonts w:ascii="Segoe UI" w:hAnsi="Segoe UI" w:cs="Segoe UI"/>
                                <w:sz w:val="19"/>
                                <w:szCs w:val="19"/>
                              </w:rPr>
                              <w:t xml:space="preserve"> </w:t>
                            </w:r>
                            <w:r w:rsidRPr="00957292">
                              <w:rPr>
                                <w:rFonts w:ascii="Segoe UI" w:hAnsi="Segoe UI" w:cs="Segoe UI"/>
                                <w:sz w:val="19"/>
                                <w:szCs w:val="19"/>
                              </w:rPr>
                              <w:t xml:space="preserve">will provide </w:t>
                            </w:r>
                            <w:r w:rsidR="00957292" w:rsidRPr="00957292">
                              <w:rPr>
                                <w:rFonts w:ascii="Segoe UI" w:hAnsi="Segoe UI" w:cs="Segoe UI"/>
                                <w:sz w:val="19"/>
                                <w:szCs w:val="19"/>
                              </w:rPr>
                              <w:t xml:space="preserve">opportunities to improve family </w:t>
                            </w:r>
                            <w:r w:rsidRPr="00957292">
                              <w:rPr>
                                <w:rFonts w:ascii="Segoe UI" w:hAnsi="Segoe UI" w:cs="Segoe UI"/>
                                <w:sz w:val="19"/>
                                <w:szCs w:val="19"/>
                              </w:rPr>
                              <w:t>engagement to support s</w:t>
                            </w:r>
                            <w:r w:rsidR="008B158B">
                              <w:rPr>
                                <w:rFonts w:ascii="Segoe UI" w:hAnsi="Segoe UI" w:cs="Segoe UI"/>
                                <w:sz w:val="19"/>
                                <w:szCs w:val="19"/>
                              </w:rPr>
                              <w:t>tudent learning. ALC</w:t>
                            </w:r>
                            <w:r w:rsidR="00957292" w:rsidRPr="00957292">
                              <w:rPr>
                                <w:rFonts w:ascii="Segoe UI" w:hAnsi="Segoe UI" w:cs="Segoe UI"/>
                                <w:sz w:val="19"/>
                                <w:szCs w:val="19"/>
                              </w:rPr>
                              <w:t xml:space="preserve"> </w:t>
                            </w:r>
                            <w:r w:rsidRPr="00957292">
                              <w:rPr>
                                <w:rFonts w:ascii="Segoe UI" w:hAnsi="Segoe UI" w:cs="Segoe UI"/>
                                <w:sz w:val="19"/>
                                <w:szCs w:val="19"/>
                              </w:rPr>
                              <w:t xml:space="preserve">values the contributions and involvement of parents </w:t>
                            </w:r>
                            <w:r w:rsidR="00957292" w:rsidRPr="00957292">
                              <w:rPr>
                                <w:rFonts w:ascii="Segoe UI" w:hAnsi="Segoe UI" w:cs="Segoe UI"/>
                                <w:sz w:val="19"/>
                                <w:szCs w:val="19"/>
                              </w:rPr>
                              <w:t xml:space="preserve">and family members </w:t>
                            </w:r>
                            <w:r w:rsidR="00C87CA8" w:rsidRPr="00957292">
                              <w:rPr>
                                <w:rFonts w:ascii="Segoe UI" w:hAnsi="Segoe UI" w:cs="Segoe UI"/>
                                <w:sz w:val="19"/>
                                <w:szCs w:val="19"/>
                              </w:rPr>
                              <w:t xml:space="preserve">in order </w:t>
                            </w:r>
                            <w:r w:rsidRPr="00957292">
                              <w:rPr>
                                <w:rFonts w:ascii="Segoe UI" w:hAnsi="Segoe UI" w:cs="Segoe UI"/>
                                <w:sz w:val="19"/>
                                <w:szCs w:val="19"/>
                              </w:rPr>
                              <w:t>to establish an equal partnership for the common goal of improving student achievement. This plan describes the different ways that</w:t>
                            </w:r>
                            <w:r w:rsidR="008B158B">
                              <w:rPr>
                                <w:rFonts w:ascii="Segoe UI" w:hAnsi="Segoe UI" w:cs="Segoe UI"/>
                                <w:sz w:val="19"/>
                                <w:szCs w:val="19"/>
                              </w:rPr>
                              <w:t xml:space="preserve"> ALC</w:t>
                            </w:r>
                            <w:r w:rsidR="00957292" w:rsidRPr="00957292">
                              <w:rPr>
                                <w:rFonts w:ascii="Segoe UI" w:hAnsi="Segoe UI" w:cs="Segoe UI"/>
                                <w:sz w:val="19"/>
                                <w:szCs w:val="19"/>
                              </w:rPr>
                              <w:t xml:space="preserve"> will support </w:t>
                            </w:r>
                            <w:proofErr w:type="gramStart"/>
                            <w:r w:rsidR="00957292" w:rsidRPr="00957292">
                              <w:rPr>
                                <w:rFonts w:ascii="Segoe UI" w:hAnsi="Segoe UI" w:cs="Segoe UI"/>
                                <w:sz w:val="19"/>
                                <w:szCs w:val="19"/>
                              </w:rPr>
                              <w:t xml:space="preserve">family </w:t>
                            </w:r>
                            <w:r w:rsidRPr="00957292">
                              <w:rPr>
                                <w:rFonts w:ascii="Segoe UI" w:hAnsi="Segoe UI" w:cs="Segoe UI"/>
                                <w:sz w:val="19"/>
                                <w:szCs w:val="19"/>
                              </w:rPr>
                              <w:t>engagement and how parents can help plan</w:t>
                            </w:r>
                            <w:r w:rsidR="00C87CA8" w:rsidRPr="00957292">
                              <w:rPr>
                                <w:rFonts w:ascii="Segoe UI" w:hAnsi="Segoe UI" w:cs="Segoe UI"/>
                                <w:sz w:val="19"/>
                                <w:szCs w:val="19"/>
                              </w:rPr>
                              <w:t xml:space="preserve"> and participate in activities and events</w:t>
                            </w:r>
                            <w:r w:rsidRPr="00957292">
                              <w:rPr>
                                <w:rFonts w:ascii="Segoe UI" w:hAnsi="Segoe UI" w:cs="Segoe UI"/>
                                <w:sz w:val="19"/>
                                <w:szCs w:val="19"/>
                              </w:rPr>
                              <w:t xml:space="preserve"> to promote student learning at school and at home</w:t>
                            </w:r>
                            <w:proofErr w:type="gramEnd"/>
                            <w:r w:rsidRPr="00957292">
                              <w:rPr>
                                <w:rFonts w:ascii="Segoe UI" w:hAnsi="Segoe UI" w:cs="Segoe UI"/>
                                <w:sz w:val="19"/>
                                <w:szCs w:val="19"/>
                              </w:rPr>
                              <w:t xml:space="preserve">. </w:t>
                            </w:r>
                          </w:p>
                          <w:p w:rsidR="004F30D6" w:rsidRPr="00957292" w:rsidRDefault="004F30D6" w:rsidP="004F30D6">
                            <w:pPr>
                              <w:spacing w:after="0"/>
                              <w:rPr>
                                <w:rFonts w:ascii="Segoe UI" w:hAnsi="Segoe UI" w:cs="Segoe UI"/>
                                <w:b/>
                                <w:sz w:val="19"/>
                                <w:szCs w:val="19"/>
                              </w:rPr>
                            </w:pPr>
                          </w:p>
                          <w:p w:rsidR="009204BD" w:rsidRPr="00957292" w:rsidRDefault="004F30D6" w:rsidP="004F30D6">
                            <w:pPr>
                              <w:spacing w:after="0"/>
                              <w:rPr>
                                <w:rFonts w:ascii="Segoe UI" w:hAnsi="Segoe UI" w:cs="Segoe UI"/>
                                <w:sz w:val="19"/>
                                <w:szCs w:val="19"/>
                              </w:rPr>
                            </w:pPr>
                            <w:r w:rsidRPr="00957292">
                              <w:rPr>
                                <w:rFonts w:ascii="Segoe UI" w:hAnsi="Segoe UI" w:cs="Segoe UI"/>
                                <w:b/>
                                <w:sz w:val="19"/>
                                <w:szCs w:val="19"/>
                              </w:rPr>
                              <w:t xml:space="preserve">How </w:t>
                            </w:r>
                            <w:proofErr w:type="gramStart"/>
                            <w:r w:rsidRPr="00957292">
                              <w:rPr>
                                <w:rFonts w:ascii="Segoe UI" w:hAnsi="Segoe UI" w:cs="Segoe UI"/>
                                <w:b/>
                                <w:sz w:val="19"/>
                                <w:szCs w:val="19"/>
                              </w:rPr>
                              <w:t>is</w:t>
                            </w:r>
                            <w:r w:rsidR="00957292" w:rsidRPr="00957292">
                              <w:rPr>
                                <w:rFonts w:ascii="Segoe UI" w:hAnsi="Segoe UI" w:cs="Segoe UI"/>
                                <w:b/>
                                <w:sz w:val="19"/>
                                <w:szCs w:val="19"/>
                              </w:rPr>
                              <w:t xml:space="preserve"> it revised</w:t>
                            </w:r>
                            <w:proofErr w:type="gramEnd"/>
                            <w:r w:rsidRPr="00957292">
                              <w:rPr>
                                <w:rFonts w:ascii="Segoe UI" w:hAnsi="Segoe UI" w:cs="Segoe UI"/>
                                <w:b/>
                                <w:sz w:val="19"/>
                                <w:szCs w:val="19"/>
                              </w:rPr>
                              <w:t>?</w:t>
                            </w:r>
                            <w:r w:rsidR="00C162DF" w:rsidRPr="00957292">
                              <w:rPr>
                                <w:rFonts w:ascii="Segoe UI" w:hAnsi="Segoe UI" w:cs="Segoe UI"/>
                                <w:sz w:val="19"/>
                                <w:szCs w:val="19"/>
                              </w:rPr>
                              <w:t xml:space="preserve"> </w:t>
                            </w:r>
                            <w:r w:rsidR="008B158B">
                              <w:rPr>
                                <w:rFonts w:ascii="Segoe UI" w:hAnsi="Segoe UI" w:cs="Segoe UI"/>
                                <w:sz w:val="19"/>
                                <w:szCs w:val="19"/>
                              </w:rPr>
                              <w:t>The Alternative Learning Center</w:t>
                            </w:r>
                            <w:r w:rsidRPr="00957292">
                              <w:rPr>
                                <w:rFonts w:ascii="Segoe UI" w:hAnsi="Segoe UI" w:cs="Segoe UI"/>
                                <w:sz w:val="19"/>
                                <w:szCs w:val="19"/>
                              </w:rPr>
                              <w:t xml:space="preserve"> </w:t>
                            </w:r>
                            <w:r w:rsidR="00957292" w:rsidRPr="00957292">
                              <w:rPr>
                                <w:rFonts w:ascii="Segoe UI" w:hAnsi="Segoe UI" w:cs="Segoe UI"/>
                                <w:sz w:val="19"/>
                                <w:szCs w:val="19"/>
                              </w:rPr>
                              <w:t xml:space="preserve">invites all parents to attend an annual parent and family engagement input meeting, </w:t>
                            </w:r>
                            <w:r w:rsidR="00972800" w:rsidRPr="00690334">
                              <w:rPr>
                                <w:rFonts w:ascii="Segoe UI" w:hAnsi="Segoe UI" w:cs="Segoe UI"/>
                                <w:sz w:val="19"/>
                                <w:szCs w:val="19"/>
                              </w:rPr>
                              <w:t xml:space="preserve">during the </w:t>
                            </w:r>
                            <w:r w:rsidR="000B73CB">
                              <w:rPr>
                                <w:rFonts w:ascii="Segoe UI" w:hAnsi="Segoe UI" w:cs="Segoe UI"/>
                                <w:sz w:val="19"/>
                                <w:szCs w:val="19"/>
                              </w:rPr>
                              <w:t>s</w:t>
                            </w:r>
                            <w:r w:rsidR="00972800" w:rsidRPr="00690334">
                              <w:rPr>
                                <w:rFonts w:ascii="Segoe UI" w:hAnsi="Segoe UI" w:cs="Segoe UI"/>
                                <w:sz w:val="19"/>
                                <w:szCs w:val="19"/>
                              </w:rPr>
                              <w:t>pring</w:t>
                            </w:r>
                            <w:r w:rsidR="00957292" w:rsidRPr="00690334">
                              <w:rPr>
                                <w:rFonts w:ascii="Segoe UI" w:hAnsi="Segoe UI" w:cs="Segoe UI"/>
                                <w:sz w:val="19"/>
                                <w:szCs w:val="19"/>
                              </w:rPr>
                              <w:t>, to</w:t>
                            </w:r>
                            <w:r w:rsidR="00957292" w:rsidRPr="00957292">
                              <w:rPr>
                                <w:rFonts w:ascii="Segoe UI" w:hAnsi="Segoe UI" w:cs="Segoe UI"/>
                                <w:sz w:val="19"/>
                                <w:szCs w:val="19"/>
                              </w:rPr>
                              <w:t xml:space="preserve"> review and revise this parent and family engagement policy, as well as the school/district comprehensive needs assessment, school/district improvement plans, school-parent compact, and the parent and family engagement budget.  Additionally, our school welcomes parent input and comments at any time during the school year regarding this plan.  All parent feedback received during the school year will be used to revise the plan for the next school year. The plan is posted on our school website for parents to view and post feedback throughout the year.  We also distribute an annual survey online and make paper copies available for their suggestions on the plan and the use of funds for family engagement.  Parent and family members can also give feedback during several parent meetings and activities during the school year.  </w:t>
                            </w:r>
                          </w:p>
                          <w:p w:rsidR="00957292" w:rsidRPr="00957292" w:rsidRDefault="00957292" w:rsidP="004F30D6">
                            <w:pPr>
                              <w:spacing w:after="0"/>
                              <w:rPr>
                                <w:rFonts w:ascii="Segoe UI" w:hAnsi="Segoe UI" w:cs="Segoe UI"/>
                                <w:b/>
                                <w:sz w:val="19"/>
                                <w:szCs w:val="19"/>
                              </w:rPr>
                            </w:pPr>
                          </w:p>
                          <w:p w:rsidR="004F30D6" w:rsidRPr="00957292" w:rsidRDefault="004F30D6" w:rsidP="004F30D6">
                            <w:pPr>
                              <w:spacing w:after="0"/>
                              <w:rPr>
                                <w:rFonts w:ascii="Segoe UI" w:hAnsi="Segoe UI" w:cs="Segoe UI"/>
                                <w:sz w:val="19"/>
                                <w:szCs w:val="19"/>
                              </w:rPr>
                            </w:pPr>
                            <w:r w:rsidRPr="00957292">
                              <w:rPr>
                                <w:rFonts w:ascii="Segoe UI" w:hAnsi="Segoe UI" w:cs="Segoe UI"/>
                                <w:b/>
                                <w:sz w:val="19"/>
                                <w:szCs w:val="19"/>
                              </w:rPr>
                              <w:t>Who is it for?</w:t>
                            </w:r>
                            <w:r w:rsidRPr="00957292">
                              <w:rPr>
                                <w:rFonts w:ascii="Segoe UI" w:hAnsi="Segoe UI" w:cs="Segoe UI"/>
                                <w:sz w:val="19"/>
                                <w:szCs w:val="19"/>
                              </w:rPr>
                              <w:t xml:space="preserve"> All students participatin</w:t>
                            </w:r>
                            <w:r w:rsidR="009204BD" w:rsidRPr="00957292">
                              <w:rPr>
                                <w:rFonts w:ascii="Segoe UI" w:hAnsi="Segoe UI" w:cs="Segoe UI"/>
                                <w:sz w:val="19"/>
                                <w:szCs w:val="19"/>
                              </w:rPr>
                              <w:t>g in the Title I</w:t>
                            </w:r>
                            <w:r w:rsidRPr="00957292">
                              <w:rPr>
                                <w:rFonts w:ascii="Segoe UI" w:hAnsi="Segoe UI" w:cs="Segoe UI"/>
                                <w:sz w:val="19"/>
                                <w:szCs w:val="19"/>
                              </w:rPr>
                              <w:t xml:space="preserve"> and their </w:t>
                            </w:r>
                            <w:r w:rsidR="009204BD" w:rsidRPr="00957292">
                              <w:rPr>
                                <w:rFonts w:ascii="Segoe UI" w:hAnsi="Segoe UI" w:cs="Segoe UI"/>
                                <w:sz w:val="19"/>
                                <w:szCs w:val="19"/>
                              </w:rPr>
                              <w:t>families</w:t>
                            </w:r>
                            <w:r w:rsidRPr="00957292">
                              <w:rPr>
                                <w:rFonts w:ascii="Segoe UI" w:hAnsi="Segoe UI" w:cs="Segoe UI"/>
                                <w:sz w:val="19"/>
                                <w:szCs w:val="19"/>
                              </w:rPr>
                              <w:t xml:space="preserve"> are encouraged and invited </w:t>
                            </w:r>
                            <w:proofErr w:type="gramStart"/>
                            <w:r w:rsidRPr="00957292">
                              <w:rPr>
                                <w:rFonts w:ascii="Segoe UI" w:hAnsi="Segoe UI" w:cs="Segoe UI"/>
                                <w:sz w:val="19"/>
                                <w:szCs w:val="19"/>
                              </w:rPr>
                              <w:t>to fully participate</w:t>
                            </w:r>
                            <w:proofErr w:type="gramEnd"/>
                            <w:r w:rsidRPr="00957292">
                              <w:rPr>
                                <w:rFonts w:ascii="Segoe UI" w:hAnsi="Segoe UI" w:cs="Segoe UI"/>
                                <w:sz w:val="19"/>
                                <w:szCs w:val="19"/>
                              </w:rPr>
                              <w:t xml:space="preserve"> in the opportunities described in this plan. </w:t>
                            </w:r>
                            <w:r w:rsidR="008B158B">
                              <w:rPr>
                                <w:rFonts w:ascii="Segoe UI" w:hAnsi="Segoe UI" w:cs="Segoe UI"/>
                                <w:sz w:val="19"/>
                                <w:szCs w:val="19"/>
                              </w:rPr>
                              <w:t>ALC</w:t>
                            </w:r>
                            <w:r w:rsidRPr="00957292">
                              <w:rPr>
                                <w:rFonts w:ascii="Segoe UI" w:hAnsi="Segoe UI" w:cs="Segoe UI"/>
                                <w:sz w:val="19"/>
                                <w:szCs w:val="19"/>
                              </w:rPr>
                              <w:t xml:space="preserve"> will provide full opportunity for the participation of parents with limited English, parents with disabilities and parents of migratory children. </w:t>
                            </w:r>
                          </w:p>
                          <w:p w:rsidR="00957292" w:rsidRPr="00957292" w:rsidRDefault="00957292" w:rsidP="004F30D6">
                            <w:pPr>
                              <w:spacing w:after="0"/>
                              <w:rPr>
                                <w:rFonts w:ascii="Segoe UI" w:hAnsi="Segoe UI" w:cs="Segoe UI"/>
                                <w:sz w:val="19"/>
                                <w:szCs w:val="19"/>
                              </w:rPr>
                            </w:pPr>
                          </w:p>
                          <w:p w:rsidR="009204BD" w:rsidRPr="00957292" w:rsidRDefault="004F30D6" w:rsidP="00C87CA8">
                            <w:pPr>
                              <w:spacing w:after="0"/>
                              <w:rPr>
                                <w:rFonts w:ascii="Segoe UI" w:hAnsi="Segoe UI" w:cs="Segoe UI"/>
                                <w:sz w:val="19"/>
                                <w:szCs w:val="19"/>
                              </w:rPr>
                            </w:pPr>
                            <w:r w:rsidRPr="00957292">
                              <w:rPr>
                                <w:rFonts w:ascii="Segoe UI" w:hAnsi="Segoe UI" w:cs="Segoe UI"/>
                                <w:b/>
                                <w:sz w:val="19"/>
                                <w:szCs w:val="19"/>
                              </w:rPr>
                              <w:t>Where is it available?</w:t>
                            </w:r>
                            <w:r w:rsidRPr="00957292">
                              <w:rPr>
                                <w:rFonts w:ascii="Segoe UI" w:hAnsi="Segoe UI" w:cs="Segoe UI"/>
                                <w:sz w:val="19"/>
                                <w:szCs w:val="19"/>
                              </w:rPr>
                              <w:t xml:space="preserve"> </w:t>
                            </w:r>
                            <w:r w:rsidR="00957292" w:rsidRPr="00957292">
                              <w:rPr>
                                <w:rFonts w:ascii="Segoe UI" w:hAnsi="Segoe UI" w:cs="Segoe UI"/>
                                <w:sz w:val="19"/>
                                <w:szCs w:val="19"/>
                              </w:rPr>
                              <w:t xml:space="preserve">At the beginning of the year, after revision, the plan </w:t>
                            </w:r>
                            <w:proofErr w:type="gramStart"/>
                            <w:r w:rsidR="00957292" w:rsidRPr="00957292">
                              <w:rPr>
                                <w:rFonts w:ascii="Segoe UI" w:hAnsi="Segoe UI" w:cs="Segoe UI"/>
                                <w:sz w:val="19"/>
                                <w:szCs w:val="19"/>
                              </w:rPr>
                              <w:t>is posted on the school’s website</w:t>
                            </w:r>
                            <w:r w:rsidR="00981E97">
                              <w:rPr>
                                <w:rFonts w:ascii="Segoe UI" w:hAnsi="Segoe UI" w:cs="Segoe UI"/>
                                <w:sz w:val="19"/>
                                <w:szCs w:val="19"/>
                              </w:rPr>
                              <w:t xml:space="preserve"> and </w:t>
                            </w:r>
                            <w:bookmarkStart w:id="0" w:name="_GoBack"/>
                            <w:bookmarkEnd w:id="0"/>
                            <w:r w:rsidR="00957292" w:rsidRPr="00957292">
                              <w:rPr>
                                <w:rFonts w:ascii="Segoe UI" w:hAnsi="Segoe UI" w:cs="Segoe UI"/>
                                <w:sz w:val="19"/>
                                <w:szCs w:val="19"/>
                              </w:rPr>
                              <w:t>presented at the Annual Title I meeting,</w:t>
                            </w:r>
                            <w:proofErr w:type="gramEnd"/>
                            <w:r w:rsidR="00957292" w:rsidRPr="00957292">
                              <w:rPr>
                                <w:rFonts w:ascii="Segoe UI" w:hAnsi="Segoe UI" w:cs="Segoe UI"/>
                                <w:sz w:val="19"/>
                                <w:szCs w:val="19"/>
                              </w:rPr>
                              <w:t xml:space="preserve"> and paper copies are provided in the school’s front office.  </w:t>
                            </w:r>
                          </w:p>
                          <w:p w:rsidR="00033082" w:rsidRPr="00957292" w:rsidRDefault="008B158B" w:rsidP="00033082">
                            <w:pPr>
                              <w:spacing w:after="0"/>
                              <w:jc w:val="center"/>
                              <w:rPr>
                                <w:rFonts w:ascii="Segoe UI" w:hAnsi="Segoe UI" w:cs="Segoe UI"/>
                                <w:i/>
                                <w:sz w:val="20"/>
                                <w:szCs w:val="20"/>
                              </w:rPr>
                            </w:pPr>
                            <w:r>
                              <w:rPr>
                                <w:noProof/>
                              </w:rPr>
                              <w:drawing>
                                <wp:inline distT="0" distB="0" distL="0" distR="0" wp14:anchorId="6F2EFD07" wp14:editId="61C7AFE3">
                                  <wp:extent cx="5685155" cy="1032491"/>
                                  <wp:effectExtent l="0" t="0" r="0" b="0"/>
                                  <wp:docPr id="3" name="Picture 3" descr="Alternative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native Learning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5155" cy="1032491"/>
                                          </a:xfrm>
                                          <a:prstGeom prst="rect">
                                            <a:avLst/>
                                          </a:prstGeom>
                                          <a:noFill/>
                                          <a:ln>
                                            <a:noFill/>
                                          </a:ln>
                                        </pic:spPr>
                                      </pic:pic>
                                    </a:graphicData>
                                  </a:graphic>
                                </wp:inline>
                              </w:drawing>
                            </w:r>
                            <w:r w:rsidR="00C87CA8" w:rsidRPr="00957292">
                              <w:rPr>
                                <w:noProof/>
                                <w:sz w:val="20"/>
                                <w:szCs w:val="20"/>
                              </w:rPr>
                              <w:drawing>
                                <wp:inline distT="0" distB="0" distL="0" distR="0">
                                  <wp:extent cx="1571625" cy="762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571625" cy="762000"/>
                                          </a:xfrm>
                                          <a:prstGeom prst="rect">
                                            <a:avLst/>
                                          </a:prstGeom>
                                          <a:noFill/>
                                          <a:ln>
                                            <a:noFill/>
                                          </a:ln>
                                        </pic:spPr>
                                      </pic:pic>
                                    </a:graphicData>
                                  </a:graphic>
                                </wp:inline>
                              </w:drawing>
                            </w:r>
                            <w:r w:rsidR="00C87CA8" w:rsidRPr="00957292">
                              <w:rPr>
                                <w:noProof/>
                                <w:sz w:val="20"/>
                                <w:szCs w:val="20"/>
                              </w:rPr>
                              <w:drawing>
                                <wp:inline distT="0" distB="0" distL="0" distR="0">
                                  <wp:extent cx="1581150" cy="771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inline>
                              </w:drawing>
                            </w: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13.5pt;margin-top:-4.35pt;width:464.25pt;height:4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" fillcolor="white [3201]" strokecolor="#1f497d [3215]" strokeweight="2.25pt">
                <v:path arrowok="t"/>
                <v:textbox>
                  <w:txbxContent>
                    <w:p w:rsidR="004F30D6" w:rsidRDefault="004F30D6" w:rsidP="004F30D6">
                      <w:pPr>
                        <w:spacing w:after="0"/>
                        <w:jc w:val="center"/>
                        <w:rPr>
                          <w:rFonts w:ascii="Segoe UI" w:hAnsi="Segoe UI" w:cs="Segoe UI"/>
                          <w:b/>
                          <w:sz w:val="20"/>
                          <w:szCs w:val="20"/>
                        </w:rPr>
                      </w:pPr>
                      <w:r w:rsidRPr="00957292">
                        <w:rPr>
                          <w:rFonts w:ascii="Segoe UI" w:hAnsi="Segoe UI" w:cs="Segoe UI"/>
                          <w:b/>
                          <w:sz w:val="20"/>
                          <w:szCs w:val="20"/>
                        </w:rPr>
                        <w:t>School Plan for Shared Student Achievement</w:t>
                      </w:r>
                    </w:p>
                    <w:p w:rsidR="00957292" w:rsidRPr="00957292" w:rsidRDefault="00957292" w:rsidP="004F30D6">
                      <w:pPr>
                        <w:spacing w:after="0"/>
                        <w:jc w:val="center"/>
                        <w:rPr>
                          <w:rFonts w:ascii="Segoe UI" w:hAnsi="Segoe UI" w:cs="Segoe UI"/>
                          <w:b/>
                          <w:sz w:val="20"/>
                          <w:szCs w:val="20"/>
                        </w:rPr>
                      </w:pPr>
                    </w:p>
                    <w:p w:rsidR="004F30D6" w:rsidRPr="00957292" w:rsidRDefault="004F30D6" w:rsidP="004F30D6">
                      <w:pPr>
                        <w:spacing w:after="0"/>
                        <w:rPr>
                          <w:rFonts w:ascii="Segoe UI" w:hAnsi="Segoe UI" w:cs="Segoe UI"/>
                          <w:sz w:val="19"/>
                          <w:szCs w:val="19"/>
                        </w:rPr>
                      </w:pPr>
                      <w:r w:rsidRPr="00957292">
                        <w:rPr>
                          <w:rFonts w:ascii="Segoe UI" w:hAnsi="Segoe UI" w:cs="Segoe UI"/>
                          <w:b/>
                          <w:sz w:val="19"/>
                          <w:szCs w:val="19"/>
                        </w:rPr>
                        <w:t>What is it?</w:t>
                      </w:r>
                      <w:r w:rsidRPr="00957292">
                        <w:rPr>
                          <w:rFonts w:ascii="Segoe UI" w:hAnsi="Segoe UI" w:cs="Segoe UI"/>
                          <w:sz w:val="19"/>
                          <w:szCs w:val="19"/>
                        </w:rPr>
                        <w:t xml:space="preserve"> This is a plan th</w:t>
                      </w:r>
                      <w:r w:rsidR="009204BD" w:rsidRPr="00957292">
                        <w:rPr>
                          <w:rFonts w:ascii="Segoe UI" w:hAnsi="Segoe UI" w:cs="Segoe UI"/>
                          <w:sz w:val="19"/>
                          <w:szCs w:val="19"/>
                        </w:rPr>
                        <w:t xml:space="preserve">at describes how </w:t>
                      </w:r>
                      <w:r w:rsidR="008B158B">
                        <w:rPr>
                          <w:rFonts w:ascii="Segoe UI" w:hAnsi="Segoe UI" w:cs="Segoe UI"/>
                          <w:sz w:val="19"/>
                          <w:szCs w:val="19"/>
                        </w:rPr>
                        <w:t>the Alternative Learning Center</w:t>
                      </w:r>
                      <w:r w:rsidR="009204BD" w:rsidRPr="00957292">
                        <w:rPr>
                          <w:rFonts w:ascii="Segoe UI" w:hAnsi="Segoe UI" w:cs="Segoe UI"/>
                          <w:sz w:val="19"/>
                          <w:szCs w:val="19"/>
                        </w:rPr>
                        <w:t xml:space="preserve"> </w:t>
                      </w:r>
                      <w:r w:rsidRPr="00957292">
                        <w:rPr>
                          <w:rFonts w:ascii="Segoe UI" w:hAnsi="Segoe UI" w:cs="Segoe UI"/>
                          <w:sz w:val="19"/>
                          <w:szCs w:val="19"/>
                        </w:rPr>
                        <w:t xml:space="preserve">will provide </w:t>
                      </w:r>
                      <w:r w:rsidR="00957292" w:rsidRPr="00957292">
                        <w:rPr>
                          <w:rFonts w:ascii="Segoe UI" w:hAnsi="Segoe UI" w:cs="Segoe UI"/>
                          <w:sz w:val="19"/>
                          <w:szCs w:val="19"/>
                        </w:rPr>
                        <w:t xml:space="preserve">opportunities to improve family </w:t>
                      </w:r>
                      <w:r w:rsidRPr="00957292">
                        <w:rPr>
                          <w:rFonts w:ascii="Segoe UI" w:hAnsi="Segoe UI" w:cs="Segoe UI"/>
                          <w:sz w:val="19"/>
                          <w:szCs w:val="19"/>
                        </w:rPr>
                        <w:t>engagement to support s</w:t>
                      </w:r>
                      <w:r w:rsidR="008B158B">
                        <w:rPr>
                          <w:rFonts w:ascii="Segoe UI" w:hAnsi="Segoe UI" w:cs="Segoe UI"/>
                          <w:sz w:val="19"/>
                          <w:szCs w:val="19"/>
                        </w:rPr>
                        <w:t>tudent learning. ALC</w:t>
                      </w:r>
                      <w:r w:rsidR="00957292" w:rsidRPr="00957292">
                        <w:rPr>
                          <w:rFonts w:ascii="Segoe UI" w:hAnsi="Segoe UI" w:cs="Segoe UI"/>
                          <w:sz w:val="19"/>
                          <w:szCs w:val="19"/>
                        </w:rPr>
                        <w:t xml:space="preserve"> </w:t>
                      </w:r>
                      <w:r w:rsidRPr="00957292">
                        <w:rPr>
                          <w:rFonts w:ascii="Segoe UI" w:hAnsi="Segoe UI" w:cs="Segoe UI"/>
                          <w:sz w:val="19"/>
                          <w:szCs w:val="19"/>
                        </w:rPr>
                        <w:t xml:space="preserve">values the contributions and involvement of parents </w:t>
                      </w:r>
                      <w:r w:rsidR="00957292" w:rsidRPr="00957292">
                        <w:rPr>
                          <w:rFonts w:ascii="Segoe UI" w:hAnsi="Segoe UI" w:cs="Segoe UI"/>
                          <w:sz w:val="19"/>
                          <w:szCs w:val="19"/>
                        </w:rPr>
                        <w:t xml:space="preserve">and family members </w:t>
                      </w:r>
                      <w:r w:rsidR="00C87CA8" w:rsidRPr="00957292">
                        <w:rPr>
                          <w:rFonts w:ascii="Segoe UI" w:hAnsi="Segoe UI" w:cs="Segoe UI"/>
                          <w:sz w:val="19"/>
                          <w:szCs w:val="19"/>
                        </w:rPr>
                        <w:t xml:space="preserve">in order </w:t>
                      </w:r>
                      <w:r w:rsidRPr="00957292">
                        <w:rPr>
                          <w:rFonts w:ascii="Segoe UI" w:hAnsi="Segoe UI" w:cs="Segoe UI"/>
                          <w:sz w:val="19"/>
                          <w:szCs w:val="19"/>
                        </w:rPr>
                        <w:t>to establish an equal partnership for the common goal of improving student achievement. This plan describes the different ways that</w:t>
                      </w:r>
                      <w:r w:rsidR="008B158B">
                        <w:rPr>
                          <w:rFonts w:ascii="Segoe UI" w:hAnsi="Segoe UI" w:cs="Segoe UI"/>
                          <w:sz w:val="19"/>
                          <w:szCs w:val="19"/>
                        </w:rPr>
                        <w:t xml:space="preserve"> ALC</w:t>
                      </w:r>
                      <w:r w:rsidR="00957292" w:rsidRPr="00957292">
                        <w:rPr>
                          <w:rFonts w:ascii="Segoe UI" w:hAnsi="Segoe UI" w:cs="Segoe UI"/>
                          <w:sz w:val="19"/>
                          <w:szCs w:val="19"/>
                        </w:rPr>
                        <w:t xml:space="preserve"> will support </w:t>
                      </w:r>
                      <w:proofErr w:type="gramStart"/>
                      <w:r w:rsidR="00957292" w:rsidRPr="00957292">
                        <w:rPr>
                          <w:rFonts w:ascii="Segoe UI" w:hAnsi="Segoe UI" w:cs="Segoe UI"/>
                          <w:sz w:val="19"/>
                          <w:szCs w:val="19"/>
                        </w:rPr>
                        <w:t xml:space="preserve">family </w:t>
                      </w:r>
                      <w:r w:rsidRPr="00957292">
                        <w:rPr>
                          <w:rFonts w:ascii="Segoe UI" w:hAnsi="Segoe UI" w:cs="Segoe UI"/>
                          <w:sz w:val="19"/>
                          <w:szCs w:val="19"/>
                        </w:rPr>
                        <w:t>engagement and how parents can help plan</w:t>
                      </w:r>
                      <w:r w:rsidR="00C87CA8" w:rsidRPr="00957292">
                        <w:rPr>
                          <w:rFonts w:ascii="Segoe UI" w:hAnsi="Segoe UI" w:cs="Segoe UI"/>
                          <w:sz w:val="19"/>
                          <w:szCs w:val="19"/>
                        </w:rPr>
                        <w:t xml:space="preserve"> and participate in activities and events</w:t>
                      </w:r>
                      <w:r w:rsidRPr="00957292">
                        <w:rPr>
                          <w:rFonts w:ascii="Segoe UI" w:hAnsi="Segoe UI" w:cs="Segoe UI"/>
                          <w:sz w:val="19"/>
                          <w:szCs w:val="19"/>
                        </w:rPr>
                        <w:t xml:space="preserve"> to promote student learning at school and at home</w:t>
                      </w:r>
                      <w:proofErr w:type="gramEnd"/>
                      <w:r w:rsidRPr="00957292">
                        <w:rPr>
                          <w:rFonts w:ascii="Segoe UI" w:hAnsi="Segoe UI" w:cs="Segoe UI"/>
                          <w:sz w:val="19"/>
                          <w:szCs w:val="19"/>
                        </w:rPr>
                        <w:t xml:space="preserve">. </w:t>
                      </w:r>
                    </w:p>
                    <w:p w:rsidR="004F30D6" w:rsidRPr="00957292" w:rsidRDefault="004F30D6" w:rsidP="004F30D6">
                      <w:pPr>
                        <w:spacing w:after="0"/>
                        <w:rPr>
                          <w:rFonts w:ascii="Segoe UI" w:hAnsi="Segoe UI" w:cs="Segoe UI"/>
                          <w:b/>
                          <w:sz w:val="19"/>
                          <w:szCs w:val="19"/>
                        </w:rPr>
                      </w:pPr>
                    </w:p>
                    <w:p w:rsidR="009204BD" w:rsidRPr="00957292" w:rsidRDefault="004F30D6" w:rsidP="004F30D6">
                      <w:pPr>
                        <w:spacing w:after="0"/>
                        <w:rPr>
                          <w:rFonts w:ascii="Segoe UI" w:hAnsi="Segoe UI" w:cs="Segoe UI"/>
                          <w:sz w:val="19"/>
                          <w:szCs w:val="19"/>
                        </w:rPr>
                      </w:pPr>
                      <w:r w:rsidRPr="00957292">
                        <w:rPr>
                          <w:rFonts w:ascii="Segoe UI" w:hAnsi="Segoe UI" w:cs="Segoe UI"/>
                          <w:b/>
                          <w:sz w:val="19"/>
                          <w:szCs w:val="19"/>
                        </w:rPr>
                        <w:t xml:space="preserve">How </w:t>
                      </w:r>
                      <w:proofErr w:type="gramStart"/>
                      <w:r w:rsidRPr="00957292">
                        <w:rPr>
                          <w:rFonts w:ascii="Segoe UI" w:hAnsi="Segoe UI" w:cs="Segoe UI"/>
                          <w:b/>
                          <w:sz w:val="19"/>
                          <w:szCs w:val="19"/>
                        </w:rPr>
                        <w:t>is</w:t>
                      </w:r>
                      <w:r w:rsidR="00957292" w:rsidRPr="00957292">
                        <w:rPr>
                          <w:rFonts w:ascii="Segoe UI" w:hAnsi="Segoe UI" w:cs="Segoe UI"/>
                          <w:b/>
                          <w:sz w:val="19"/>
                          <w:szCs w:val="19"/>
                        </w:rPr>
                        <w:t xml:space="preserve"> it revised</w:t>
                      </w:r>
                      <w:proofErr w:type="gramEnd"/>
                      <w:r w:rsidRPr="00957292">
                        <w:rPr>
                          <w:rFonts w:ascii="Segoe UI" w:hAnsi="Segoe UI" w:cs="Segoe UI"/>
                          <w:b/>
                          <w:sz w:val="19"/>
                          <w:szCs w:val="19"/>
                        </w:rPr>
                        <w:t>?</w:t>
                      </w:r>
                      <w:r w:rsidR="00C162DF" w:rsidRPr="00957292">
                        <w:rPr>
                          <w:rFonts w:ascii="Segoe UI" w:hAnsi="Segoe UI" w:cs="Segoe UI"/>
                          <w:sz w:val="19"/>
                          <w:szCs w:val="19"/>
                        </w:rPr>
                        <w:t xml:space="preserve"> </w:t>
                      </w:r>
                      <w:r w:rsidR="008B158B">
                        <w:rPr>
                          <w:rFonts w:ascii="Segoe UI" w:hAnsi="Segoe UI" w:cs="Segoe UI"/>
                          <w:sz w:val="19"/>
                          <w:szCs w:val="19"/>
                        </w:rPr>
                        <w:t>The Alternative Learning Center</w:t>
                      </w:r>
                      <w:r w:rsidRPr="00957292">
                        <w:rPr>
                          <w:rFonts w:ascii="Segoe UI" w:hAnsi="Segoe UI" w:cs="Segoe UI"/>
                          <w:sz w:val="19"/>
                          <w:szCs w:val="19"/>
                        </w:rPr>
                        <w:t xml:space="preserve"> </w:t>
                      </w:r>
                      <w:r w:rsidR="00957292" w:rsidRPr="00957292">
                        <w:rPr>
                          <w:rFonts w:ascii="Segoe UI" w:hAnsi="Segoe UI" w:cs="Segoe UI"/>
                          <w:sz w:val="19"/>
                          <w:szCs w:val="19"/>
                        </w:rPr>
                        <w:t xml:space="preserve">invites all parents to attend an annual parent and family engagement input meeting, </w:t>
                      </w:r>
                      <w:r w:rsidR="00972800" w:rsidRPr="00690334">
                        <w:rPr>
                          <w:rFonts w:ascii="Segoe UI" w:hAnsi="Segoe UI" w:cs="Segoe UI"/>
                          <w:sz w:val="19"/>
                          <w:szCs w:val="19"/>
                        </w:rPr>
                        <w:t xml:space="preserve">during the </w:t>
                      </w:r>
                      <w:r w:rsidR="000B73CB">
                        <w:rPr>
                          <w:rFonts w:ascii="Segoe UI" w:hAnsi="Segoe UI" w:cs="Segoe UI"/>
                          <w:sz w:val="19"/>
                          <w:szCs w:val="19"/>
                        </w:rPr>
                        <w:t>s</w:t>
                      </w:r>
                      <w:r w:rsidR="00972800" w:rsidRPr="00690334">
                        <w:rPr>
                          <w:rFonts w:ascii="Segoe UI" w:hAnsi="Segoe UI" w:cs="Segoe UI"/>
                          <w:sz w:val="19"/>
                          <w:szCs w:val="19"/>
                        </w:rPr>
                        <w:t>pring</w:t>
                      </w:r>
                      <w:r w:rsidR="00957292" w:rsidRPr="00690334">
                        <w:rPr>
                          <w:rFonts w:ascii="Segoe UI" w:hAnsi="Segoe UI" w:cs="Segoe UI"/>
                          <w:sz w:val="19"/>
                          <w:szCs w:val="19"/>
                        </w:rPr>
                        <w:t>, to</w:t>
                      </w:r>
                      <w:r w:rsidR="00957292" w:rsidRPr="00957292">
                        <w:rPr>
                          <w:rFonts w:ascii="Segoe UI" w:hAnsi="Segoe UI" w:cs="Segoe UI"/>
                          <w:sz w:val="19"/>
                          <w:szCs w:val="19"/>
                        </w:rPr>
                        <w:t xml:space="preserve"> review and revise this parent and family engagement policy, as well as the school/district comprehensive needs assessment, school/district improvement plans, school-parent compact, and the parent and family engagement budget.  Additionally, our school welcomes parent input and comments at any time during the school year regarding this plan.  All parent feedback received during the school year will be used to revise the plan for the next school year. The plan is posted on our school website for parents to view and post feedback throughout the year.  We also distribute an annual survey online and make paper copies available for their suggestions on the plan and the use of funds for family engagement.  Parent and family members can also give feedback during several parent meetings and activities during the school year.  </w:t>
                      </w:r>
                    </w:p>
                    <w:p w:rsidR="00957292" w:rsidRPr="00957292" w:rsidRDefault="00957292" w:rsidP="004F30D6">
                      <w:pPr>
                        <w:spacing w:after="0"/>
                        <w:rPr>
                          <w:rFonts w:ascii="Segoe UI" w:hAnsi="Segoe UI" w:cs="Segoe UI"/>
                          <w:b/>
                          <w:sz w:val="19"/>
                          <w:szCs w:val="19"/>
                        </w:rPr>
                      </w:pPr>
                    </w:p>
                    <w:p w:rsidR="004F30D6" w:rsidRPr="00957292" w:rsidRDefault="004F30D6" w:rsidP="004F30D6">
                      <w:pPr>
                        <w:spacing w:after="0"/>
                        <w:rPr>
                          <w:rFonts w:ascii="Segoe UI" w:hAnsi="Segoe UI" w:cs="Segoe UI"/>
                          <w:sz w:val="19"/>
                          <w:szCs w:val="19"/>
                        </w:rPr>
                      </w:pPr>
                      <w:r w:rsidRPr="00957292">
                        <w:rPr>
                          <w:rFonts w:ascii="Segoe UI" w:hAnsi="Segoe UI" w:cs="Segoe UI"/>
                          <w:b/>
                          <w:sz w:val="19"/>
                          <w:szCs w:val="19"/>
                        </w:rPr>
                        <w:t>Who is it for?</w:t>
                      </w:r>
                      <w:r w:rsidRPr="00957292">
                        <w:rPr>
                          <w:rFonts w:ascii="Segoe UI" w:hAnsi="Segoe UI" w:cs="Segoe UI"/>
                          <w:sz w:val="19"/>
                          <w:szCs w:val="19"/>
                        </w:rPr>
                        <w:t xml:space="preserve"> All students participatin</w:t>
                      </w:r>
                      <w:r w:rsidR="009204BD" w:rsidRPr="00957292">
                        <w:rPr>
                          <w:rFonts w:ascii="Segoe UI" w:hAnsi="Segoe UI" w:cs="Segoe UI"/>
                          <w:sz w:val="19"/>
                          <w:szCs w:val="19"/>
                        </w:rPr>
                        <w:t>g in the Title I</w:t>
                      </w:r>
                      <w:r w:rsidRPr="00957292">
                        <w:rPr>
                          <w:rFonts w:ascii="Segoe UI" w:hAnsi="Segoe UI" w:cs="Segoe UI"/>
                          <w:sz w:val="19"/>
                          <w:szCs w:val="19"/>
                        </w:rPr>
                        <w:t xml:space="preserve"> and their </w:t>
                      </w:r>
                      <w:r w:rsidR="009204BD" w:rsidRPr="00957292">
                        <w:rPr>
                          <w:rFonts w:ascii="Segoe UI" w:hAnsi="Segoe UI" w:cs="Segoe UI"/>
                          <w:sz w:val="19"/>
                          <w:szCs w:val="19"/>
                        </w:rPr>
                        <w:t>families</w:t>
                      </w:r>
                      <w:r w:rsidRPr="00957292">
                        <w:rPr>
                          <w:rFonts w:ascii="Segoe UI" w:hAnsi="Segoe UI" w:cs="Segoe UI"/>
                          <w:sz w:val="19"/>
                          <w:szCs w:val="19"/>
                        </w:rPr>
                        <w:t xml:space="preserve"> are encouraged and invited </w:t>
                      </w:r>
                      <w:proofErr w:type="gramStart"/>
                      <w:r w:rsidRPr="00957292">
                        <w:rPr>
                          <w:rFonts w:ascii="Segoe UI" w:hAnsi="Segoe UI" w:cs="Segoe UI"/>
                          <w:sz w:val="19"/>
                          <w:szCs w:val="19"/>
                        </w:rPr>
                        <w:t>to fully participate</w:t>
                      </w:r>
                      <w:proofErr w:type="gramEnd"/>
                      <w:r w:rsidRPr="00957292">
                        <w:rPr>
                          <w:rFonts w:ascii="Segoe UI" w:hAnsi="Segoe UI" w:cs="Segoe UI"/>
                          <w:sz w:val="19"/>
                          <w:szCs w:val="19"/>
                        </w:rPr>
                        <w:t xml:space="preserve"> in the opportunities described in this plan. </w:t>
                      </w:r>
                      <w:r w:rsidR="008B158B">
                        <w:rPr>
                          <w:rFonts w:ascii="Segoe UI" w:hAnsi="Segoe UI" w:cs="Segoe UI"/>
                          <w:sz w:val="19"/>
                          <w:szCs w:val="19"/>
                        </w:rPr>
                        <w:t>ALC</w:t>
                      </w:r>
                      <w:r w:rsidRPr="00957292">
                        <w:rPr>
                          <w:rFonts w:ascii="Segoe UI" w:hAnsi="Segoe UI" w:cs="Segoe UI"/>
                          <w:sz w:val="19"/>
                          <w:szCs w:val="19"/>
                        </w:rPr>
                        <w:t xml:space="preserve"> will provide full opportunity for the participation of parents with limited English, parents with disabilities and parents of migratory children. </w:t>
                      </w:r>
                    </w:p>
                    <w:p w:rsidR="00957292" w:rsidRPr="00957292" w:rsidRDefault="00957292" w:rsidP="004F30D6">
                      <w:pPr>
                        <w:spacing w:after="0"/>
                        <w:rPr>
                          <w:rFonts w:ascii="Segoe UI" w:hAnsi="Segoe UI" w:cs="Segoe UI"/>
                          <w:sz w:val="19"/>
                          <w:szCs w:val="19"/>
                        </w:rPr>
                      </w:pPr>
                    </w:p>
                    <w:p w:rsidR="009204BD" w:rsidRPr="00957292" w:rsidRDefault="004F30D6" w:rsidP="00C87CA8">
                      <w:pPr>
                        <w:spacing w:after="0"/>
                        <w:rPr>
                          <w:rFonts w:ascii="Segoe UI" w:hAnsi="Segoe UI" w:cs="Segoe UI"/>
                          <w:sz w:val="19"/>
                          <w:szCs w:val="19"/>
                        </w:rPr>
                      </w:pPr>
                      <w:r w:rsidRPr="00957292">
                        <w:rPr>
                          <w:rFonts w:ascii="Segoe UI" w:hAnsi="Segoe UI" w:cs="Segoe UI"/>
                          <w:b/>
                          <w:sz w:val="19"/>
                          <w:szCs w:val="19"/>
                        </w:rPr>
                        <w:t>Where is it available?</w:t>
                      </w:r>
                      <w:r w:rsidRPr="00957292">
                        <w:rPr>
                          <w:rFonts w:ascii="Segoe UI" w:hAnsi="Segoe UI" w:cs="Segoe UI"/>
                          <w:sz w:val="19"/>
                          <w:szCs w:val="19"/>
                        </w:rPr>
                        <w:t xml:space="preserve"> </w:t>
                      </w:r>
                      <w:r w:rsidR="00957292" w:rsidRPr="00957292">
                        <w:rPr>
                          <w:rFonts w:ascii="Segoe UI" w:hAnsi="Segoe UI" w:cs="Segoe UI"/>
                          <w:sz w:val="19"/>
                          <w:szCs w:val="19"/>
                        </w:rPr>
                        <w:t xml:space="preserve">At the beginning of the year, after revision, the plan </w:t>
                      </w:r>
                      <w:proofErr w:type="gramStart"/>
                      <w:r w:rsidR="00957292" w:rsidRPr="00957292">
                        <w:rPr>
                          <w:rFonts w:ascii="Segoe UI" w:hAnsi="Segoe UI" w:cs="Segoe UI"/>
                          <w:sz w:val="19"/>
                          <w:szCs w:val="19"/>
                        </w:rPr>
                        <w:t>is posted on the school’s website</w:t>
                      </w:r>
                      <w:r w:rsidR="00981E97">
                        <w:rPr>
                          <w:rFonts w:ascii="Segoe UI" w:hAnsi="Segoe UI" w:cs="Segoe UI"/>
                          <w:sz w:val="19"/>
                          <w:szCs w:val="19"/>
                        </w:rPr>
                        <w:t xml:space="preserve"> and </w:t>
                      </w:r>
                      <w:bookmarkStart w:id="1" w:name="_GoBack"/>
                      <w:bookmarkEnd w:id="1"/>
                      <w:r w:rsidR="00957292" w:rsidRPr="00957292">
                        <w:rPr>
                          <w:rFonts w:ascii="Segoe UI" w:hAnsi="Segoe UI" w:cs="Segoe UI"/>
                          <w:sz w:val="19"/>
                          <w:szCs w:val="19"/>
                        </w:rPr>
                        <w:t>presented at the Annual Title I meeting,</w:t>
                      </w:r>
                      <w:proofErr w:type="gramEnd"/>
                      <w:r w:rsidR="00957292" w:rsidRPr="00957292">
                        <w:rPr>
                          <w:rFonts w:ascii="Segoe UI" w:hAnsi="Segoe UI" w:cs="Segoe UI"/>
                          <w:sz w:val="19"/>
                          <w:szCs w:val="19"/>
                        </w:rPr>
                        <w:t xml:space="preserve"> and paper copies are provided in the school’s front office.  </w:t>
                      </w:r>
                    </w:p>
                    <w:p w:rsidR="00033082" w:rsidRPr="00957292" w:rsidRDefault="008B158B" w:rsidP="00033082">
                      <w:pPr>
                        <w:spacing w:after="0"/>
                        <w:jc w:val="center"/>
                        <w:rPr>
                          <w:rFonts w:ascii="Segoe UI" w:hAnsi="Segoe UI" w:cs="Segoe UI"/>
                          <w:i/>
                          <w:sz w:val="20"/>
                          <w:szCs w:val="20"/>
                        </w:rPr>
                      </w:pPr>
                      <w:r>
                        <w:rPr>
                          <w:noProof/>
                        </w:rPr>
                        <w:drawing>
                          <wp:inline distT="0" distB="0" distL="0" distR="0" wp14:anchorId="6F2EFD07" wp14:editId="61C7AFE3">
                            <wp:extent cx="5685155" cy="1032491"/>
                            <wp:effectExtent l="0" t="0" r="0" b="0"/>
                            <wp:docPr id="3" name="Picture 3" descr="Alternative Learn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ernative Learning Cen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5155" cy="1032491"/>
                                    </a:xfrm>
                                    <a:prstGeom prst="rect">
                                      <a:avLst/>
                                    </a:prstGeom>
                                    <a:noFill/>
                                    <a:ln>
                                      <a:noFill/>
                                    </a:ln>
                                  </pic:spPr>
                                </pic:pic>
                              </a:graphicData>
                            </a:graphic>
                          </wp:inline>
                        </w:drawing>
                      </w:r>
                      <w:r w:rsidR="00C87CA8" w:rsidRPr="00957292">
                        <w:rPr>
                          <w:noProof/>
                          <w:sz w:val="20"/>
                          <w:szCs w:val="20"/>
                        </w:rPr>
                        <w:drawing>
                          <wp:inline distT="0" distB="0" distL="0" distR="0">
                            <wp:extent cx="1571625" cy="7620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571625" cy="762000"/>
                                    </a:xfrm>
                                    <a:prstGeom prst="rect">
                                      <a:avLst/>
                                    </a:prstGeom>
                                    <a:noFill/>
                                    <a:ln>
                                      <a:noFill/>
                                    </a:ln>
                                  </pic:spPr>
                                </pic:pic>
                              </a:graphicData>
                            </a:graphic>
                          </wp:inline>
                        </w:drawing>
                      </w:r>
                      <w:r w:rsidR="00C87CA8" w:rsidRPr="00957292">
                        <w:rPr>
                          <w:noProof/>
                          <w:sz w:val="20"/>
                          <w:szCs w:val="20"/>
                        </w:rPr>
                        <w:drawing>
                          <wp:inline distT="0" distB="0" distL="0" distR="0">
                            <wp:extent cx="1581150" cy="771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771525"/>
                                    </a:xfrm>
                                    <a:prstGeom prst="rect">
                                      <a:avLst/>
                                    </a:prstGeom>
                                    <a:noFill/>
                                    <a:ln>
                                      <a:noFill/>
                                    </a:ln>
                                  </pic:spPr>
                                </pic:pic>
                              </a:graphicData>
                            </a:graphic>
                          </wp:inline>
                        </w:drawing>
                      </w: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69158B" w:rsidP="00B06972">
      <w:pPr>
        <w:spacing w:after="0"/>
        <w:jc w:val="center"/>
        <w:rPr>
          <w:rFonts w:ascii="Segoe UI" w:hAnsi="Segoe UI" w:cs="Segoe UI"/>
          <w:i/>
        </w:rPr>
      </w:pPr>
      <w:r>
        <w:rPr>
          <w:rFonts w:ascii="Segoe UI" w:hAnsi="Segoe UI" w:cs="Segoe UI"/>
          <w:b/>
          <w:i/>
          <w:noProof/>
        </w:rPr>
        <w:lastRenderedPageBreak/>
        <mc:AlternateContent>
          <mc:Choice Requires="wps">
            <w:drawing>
              <wp:anchor distT="0" distB="0" distL="114300" distR="114300" simplePos="0" relativeHeight="251682816" behindDoc="0" locked="0" layoutInCell="1" allowOverlap="1">
                <wp:simplePos x="0" y="0"/>
                <wp:positionH relativeFrom="column">
                  <wp:posOffset>-139065</wp:posOffset>
                </wp:positionH>
                <wp:positionV relativeFrom="paragraph">
                  <wp:posOffset>-588644</wp:posOffset>
                </wp:positionV>
                <wp:extent cx="3075940" cy="4781550"/>
                <wp:effectExtent l="19050" t="19050" r="1016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940" cy="4781550"/>
                        </a:xfrm>
                        <a:prstGeom prst="rect">
                          <a:avLst/>
                        </a:prstGeom>
                        <a:solidFill>
                          <a:schemeClr val="tx2">
                            <a:lumMod val="20000"/>
                            <a:lumOff val="80000"/>
                          </a:schemeClr>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C62C3A" w:rsidRPr="00647456" w:rsidRDefault="008B158B" w:rsidP="00647456">
                            <w:pPr>
                              <w:spacing w:after="0"/>
                              <w:jc w:val="center"/>
                              <w:rPr>
                                <w:rFonts w:ascii="Segoe UI" w:hAnsi="Segoe UI" w:cs="Segoe UI"/>
                                <w:b/>
                                <w:sz w:val="19"/>
                                <w:szCs w:val="19"/>
                              </w:rPr>
                            </w:pPr>
                            <w:r>
                              <w:rPr>
                                <w:rFonts w:ascii="Segoe UI" w:hAnsi="Segoe UI" w:cs="Segoe UI"/>
                                <w:b/>
                                <w:sz w:val="19"/>
                                <w:szCs w:val="19"/>
                              </w:rPr>
                              <w:t>2019-20</w:t>
                            </w:r>
                            <w:r w:rsidR="00DC63D0" w:rsidRPr="00647456">
                              <w:rPr>
                                <w:rFonts w:ascii="Segoe UI" w:hAnsi="Segoe UI" w:cs="Segoe UI"/>
                                <w:b/>
                                <w:sz w:val="19"/>
                                <w:szCs w:val="19"/>
                              </w:rPr>
                              <w:t xml:space="preserve"> Hall County District</w:t>
                            </w:r>
                            <w:r w:rsidR="003650A1" w:rsidRPr="00647456">
                              <w:rPr>
                                <w:rFonts w:ascii="Segoe UI" w:hAnsi="Segoe UI" w:cs="Segoe UI"/>
                                <w:b/>
                                <w:sz w:val="19"/>
                                <w:szCs w:val="19"/>
                              </w:rPr>
                              <w:t xml:space="preserve"> Goals</w:t>
                            </w:r>
                          </w:p>
                          <w:p w:rsidR="00B5364E" w:rsidRPr="00D91C72" w:rsidRDefault="00B5364E" w:rsidP="00B5364E">
                            <w:pPr>
                              <w:rPr>
                                <w:rFonts w:ascii="Segoe UI" w:eastAsia="Times New Roman" w:hAnsi="Segoe UI" w:cs="Segoe UI"/>
                                <w:b/>
                                <w:sz w:val="12"/>
                                <w:szCs w:val="12"/>
                              </w:rPr>
                            </w:pPr>
                            <w:r w:rsidRPr="00D91C72">
                              <w:rPr>
                                <w:rFonts w:ascii="Segoe UI" w:eastAsia="Times New Roman" w:hAnsi="Segoe UI" w:cs="Segoe UI"/>
                                <w:b/>
                                <w:sz w:val="12"/>
                                <w:szCs w:val="12"/>
                              </w:rPr>
                              <w:t xml:space="preserve">Goal 1: </w:t>
                            </w:r>
                            <w:r w:rsidR="00F74F74">
                              <w:rPr>
                                <w:rFonts w:ascii="Segoe UI" w:eastAsia="Times New Roman" w:hAnsi="Segoe UI" w:cs="Segoe UI"/>
                                <w:b/>
                                <w:sz w:val="12"/>
                                <w:szCs w:val="12"/>
                              </w:rPr>
                              <w:t xml:space="preserve">By the end of FY20, </w:t>
                            </w:r>
                            <w:r w:rsidRPr="00D91C72">
                              <w:rPr>
                                <w:rFonts w:ascii="Segoe UI" w:eastAsia="Times New Roman" w:hAnsi="Segoe UI" w:cs="Segoe UI"/>
                                <w:b/>
                                <w:sz w:val="12"/>
                                <w:szCs w:val="12"/>
                              </w:rPr>
                              <w:t>Increase the percentage of students in each subgroup moving into the “Proficient” and “Distinguished” levels of performance on the</w:t>
                            </w:r>
                            <w:r w:rsidR="00F74F74">
                              <w:rPr>
                                <w:rFonts w:ascii="Segoe UI" w:eastAsia="Times New Roman" w:hAnsi="Segoe UI" w:cs="Segoe UI"/>
                                <w:b/>
                                <w:sz w:val="12"/>
                                <w:szCs w:val="12"/>
                              </w:rPr>
                              <w:t xml:space="preserve"> Georgia Milestones Assessments by 2%.</w:t>
                            </w:r>
                          </w:p>
                          <w:p w:rsidR="00B5364E" w:rsidRPr="00D91C72" w:rsidRDefault="00B5364E" w:rsidP="00B5364E">
                            <w:pPr>
                              <w:rPr>
                                <w:rFonts w:ascii="Segoe UI" w:eastAsia="Times New Roman" w:hAnsi="Segoe UI" w:cs="Segoe UI"/>
                                <w:b/>
                                <w:sz w:val="12"/>
                                <w:szCs w:val="12"/>
                              </w:rPr>
                            </w:pPr>
                            <w:r w:rsidRPr="00D91C72">
                              <w:rPr>
                                <w:rFonts w:ascii="Segoe UI" w:eastAsia="Times New Roman" w:hAnsi="Segoe UI" w:cs="Segoe UI"/>
                                <w:b/>
                                <w:sz w:val="12"/>
                                <w:szCs w:val="12"/>
                              </w:rPr>
                              <w:t>Goal 2:</w:t>
                            </w:r>
                            <w:r w:rsidR="00F74F74">
                              <w:rPr>
                                <w:rFonts w:ascii="Segoe UI" w:eastAsia="Times New Roman" w:hAnsi="Segoe UI" w:cs="Segoe UI"/>
                                <w:b/>
                                <w:sz w:val="12"/>
                                <w:szCs w:val="12"/>
                              </w:rPr>
                              <w:t xml:space="preserve"> By the end of FY20,</w:t>
                            </w:r>
                            <w:r w:rsidRPr="00D91C72">
                              <w:rPr>
                                <w:rFonts w:ascii="Segoe UI" w:eastAsia="Times New Roman" w:hAnsi="Segoe UI" w:cs="Segoe UI"/>
                                <w:b/>
                                <w:sz w:val="12"/>
                                <w:szCs w:val="12"/>
                              </w:rPr>
                              <w:t xml:space="preserve"> Increase the “Closing the Gaps” scores by 10% at each level.  </w:t>
                            </w:r>
                          </w:p>
                          <w:p w:rsidR="00743511" w:rsidRPr="0053009E" w:rsidRDefault="00B5364E" w:rsidP="0053009E">
                            <w:pPr>
                              <w:rPr>
                                <w:rFonts w:ascii="Segoe UI" w:eastAsia="Times New Roman" w:hAnsi="Segoe UI" w:cs="Segoe UI"/>
                                <w:b/>
                                <w:sz w:val="12"/>
                                <w:szCs w:val="12"/>
                              </w:rPr>
                            </w:pPr>
                            <w:r w:rsidRPr="00D91C72">
                              <w:rPr>
                                <w:rFonts w:ascii="Segoe UI" w:eastAsia="Times New Roman" w:hAnsi="Segoe UI" w:cs="Segoe UI"/>
                                <w:b/>
                                <w:sz w:val="12"/>
                                <w:szCs w:val="12"/>
                              </w:rPr>
                              <w:t xml:space="preserve">Goal 3: </w:t>
                            </w:r>
                            <w:r w:rsidR="00F74F74">
                              <w:rPr>
                                <w:rFonts w:ascii="Segoe UI" w:eastAsia="Times New Roman" w:hAnsi="Segoe UI" w:cs="Segoe UI"/>
                                <w:b/>
                                <w:sz w:val="12"/>
                                <w:szCs w:val="12"/>
                              </w:rPr>
                              <w:t xml:space="preserve">By the end of FY20 </w:t>
                            </w:r>
                            <w:r w:rsidRPr="00D91C72">
                              <w:rPr>
                                <w:rFonts w:ascii="Segoe UI" w:eastAsia="Times New Roman" w:hAnsi="Segoe UI" w:cs="Segoe UI"/>
                                <w:b/>
                                <w:sz w:val="12"/>
                                <w:szCs w:val="12"/>
                              </w:rPr>
                              <w:t>Increase the percentage of Economically Disadvantaged students moving into the “Proficient” and “Distinguished” levels of performance on the Geor</w:t>
                            </w:r>
                            <w:r w:rsidR="00F74F74">
                              <w:rPr>
                                <w:rFonts w:ascii="Segoe UI" w:eastAsia="Times New Roman" w:hAnsi="Segoe UI" w:cs="Segoe UI"/>
                                <w:b/>
                                <w:sz w:val="12"/>
                                <w:szCs w:val="12"/>
                              </w:rPr>
                              <w:t>gia Milestones ELA Assessments by 3%.</w:t>
                            </w:r>
                          </w:p>
                          <w:p w:rsidR="00743511" w:rsidRPr="00690334" w:rsidRDefault="008B158B" w:rsidP="00647456">
                            <w:pPr>
                              <w:spacing w:after="0"/>
                              <w:jc w:val="center"/>
                              <w:rPr>
                                <w:rFonts w:ascii="Segoe UI" w:hAnsi="Segoe UI" w:cs="Segoe UI"/>
                                <w:b/>
                                <w:sz w:val="19"/>
                                <w:szCs w:val="19"/>
                              </w:rPr>
                            </w:pPr>
                            <w:r>
                              <w:rPr>
                                <w:rFonts w:ascii="Segoe UI" w:hAnsi="Segoe UI" w:cs="Segoe UI"/>
                                <w:b/>
                                <w:sz w:val="19"/>
                                <w:szCs w:val="19"/>
                              </w:rPr>
                              <w:t xml:space="preserve">2019-20 </w:t>
                            </w:r>
                            <w:r w:rsidR="00B5364E">
                              <w:rPr>
                                <w:rFonts w:ascii="Segoe UI" w:hAnsi="Segoe UI" w:cs="Segoe UI"/>
                                <w:b/>
                                <w:sz w:val="19"/>
                                <w:szCs w:val="19"/>
                              </w:rPr>
                              <w:t xml:space="preserve">Alternative Learning Center </w:t>
                            </w:r>
                            <w:r w:rsidR="00351601" w:rsidRPr="00690334">
                              <w:rPr>
                                <w:rFonts w:ascii="Segoe UI" w:hAnsi="Segoe UI" w:cs="Segoe UI"/>
                                <w:b/>
                                <w:sz w:val="19"/>
                                <w:szCs w:val="19"/>
                              </w:rPr>
                              <w:t>Goals</w:t>
                            </w:r>
                          </w:p>
                          <w:p w:rsidR="0053009E" w:rsidRDefault="00B5364E" w:rsidP="0053009E">
                            <w:pPr>
                              <w:pStyle w:val="ListParagraph"/>
                              <w:numPr>
                                <w:ilvl w:val="0"/>
                                <w:numId w:val="11"/>
                              </w:numPr>
                              <w:spacing w:after="0"/>
                              <w:ind w:left="180" w:hanging="270"/>
                              <w:rPr>
                                <w:rFonts w:ascii="Segoe UI" w:hAnsi="Segoe UI" w:cs="Segoe UI"/>
                                <w:b/>
                                <w:sz w:val="12"/>
                                <w:szCs w:val="12"/>
                              </w:rPr>
                            </w:pPr>
                            <w:r w:rsidRPr="00D91C72">
                              <w:rPr>
                                <w:rFonts w:ascii="Segoe UI" w:hAnsi="Segoe UI" w:cs="Segoe UI"/>
                                <w:b/>
                                <w:sz w:val="12"/>
                                <w:szCs w:val="12"/>
                              </w:rPr>
                              <w:t>Teachers will utilize progress monitoring and class period goal setting to target a 3% growth rate every class period on Edgenuity.  During weekly PLC meetings, the ALC staff will utilize progress monitoring to track and develop a plan to provide support to insure 70% percent of students will be on pace to achieve 50% progress or more on their 4 core subject course by semesters end.</w:t>
                            </w:r>
                          </w:p>
                          <w:p w:rsidR="0053009E" w:rsidRDefault="00B5364E" w:rsidP="0053009E">
                            <w:pPr>
                              <w:pStyle w:val="ListParagraph"/>
                              <w:spacing w:after="0"/>
                              <w:ind w:left="180"/>
                              <w:rPr>
                                <w:rFonts w:ascii="Segoe UI" w:hAnsi="Segoe UI" w:cs="Segoe UI"/>
                                <w:b/>
                                <w:sz w:val="12"/>
                                <w:szCs w:val="12"/>
                              </w:rPr>
                            </w:pPr>
                            <w:r w:rsidRPr="00D91C72">
                              <w:rPr>
                                <w:rFonts w:ascii="Segoe UI" w:hAnsi="Segoe UI" w:cs="Segoe UI"/>
                                <w:b/>
                                <w:sz w:val="12"/>
                                <w:szCs w:val="12"/>
                              </w:rPr>
                              <w:t xml:space="preserve">  </w:t>
                            </w:r>
                          </w:p>
                          <w:p w:rsidR="0053009E" w:rsidRPr="0053009E" w:rsidRDefault="0053009E" w:rsidP="0053009E">
                            <w:pPr>
                              <w:pStyle w:val="ListParagraph"/>
                              <w:numPr>
                                <w:ilvl w:val="0"/>
                                <w:numId w:val="11"/>
                              </w:numPr>
                              <w:spacing w:after="0"/>
                              <w:ind w:left="180" w:hanging="270"/>
                              <w:rPr>
                                <w:rFonts w:ascii="Segoe UI" w:hAnsi="Segoe UI" w:cs="Segoe UI"/>
                                <w:b/>
                                <w:sz w:val="12"/>
                                <w:szCs w:val="12"/>
                              </w:rPr>
                            </w:pPr>
                            <w:r w:rsidRPr="0053009E">
                              <w:rPr>
                                <w:rFonts w:ascii="Segoe UI" w:hAnsi="Segoe UI" w:cs="Segoe UI"/>
                                <w:b/>
                                <w:sz w:val="12"/>
                                <w:szCs w:val="12"/>
                              </w:rPr>
                              <w:t>100% of Alternative Learning Center (ALC) Middle School students will complete a Program Portfolio that encompasses all of the Hall County School Districts 5 key components of Literacy (Reading, Writing, Listening, Speaking and Thinking) before they will be allowed to re-enroll at their home school.</w:t>
                            </w:r>
                          </w:p>
                          <w:p w:rsidR="00B5364E" w:rsidRPr="00D91C72" w:rsidRDefault="00B5364E" w:rsidP="00B5364E">
                            <w:pPr>
                              <w:pStyle w:val="ListParagraph"/>
                              <w:ind w:left="180"/>
                              <w:rPr>
                                <w:rFonts w:ascii="Segoe UI" w:hAnsi="Segoe UI" w:cs="Segoe UI"/>
                                <w:b/>
                                <w:sz w:val="12"/>
                                <w:szCs w:val="12"/>
                              </w:rPr>
                            </w:pPr>
                          </w:p>
                          <w:p w:rsidR="00B5364E" w:rsidRDefault="00B5364E" w:rsidP="00B5364E">
                            <w:pPr>
                              <w:pStyle w:val="ListParagraph"/>
                              <w:numPr>
                                <w:ilvl w:val="0"/>
                                <w:numId w:val="11"/>
                              </w:numPr>
                              <w:spacing w:after="0"/>
                              <w:ind w:left="180" w:hanging="270"/>
                              <w:rPr>
                                <w:rFonts w:ascii="Segoe UI" w:hAnsi="Segoe UI" w:cs="Segoe UI"/>
                                <w:b/>
                                <w:sz w:val="12"/>
                                <w:szCs w:val="12"/>
                              </w:rPr>
                            </w:pPr>
                            <w:r w:rsidRPr="00D91C72">
                              <w:rPr>
                                <w:rFonts w:ascii="Segoe UI" w:hAnsi="Segoe UI" w:cs="Segoe UI"/>
                                <w:b/>
                                <w:sz w:val="12"/>
                                <w:szCs w:val="12"/>
                              </w:rPr>
                              <w:t xml:space="preserve">Within the first month of enrollment in the Alternative Learning Center, 100% of students will take part in a person and career interest survey that </w:t>
                            </w:r>
                            <w:proofErr w:type="gramStart"/>
                            <w:r w:rsidRPr="00D91C72">
                              <w:rPr>
                                <w:rFonts w:ascii="Segoe UI" w:hAnsi="Segoe UI" w:cs="Segoe UI"/>
                                <w:b/>
                                <w:sz w:val="12"/>
                                <w:szCs w:val="12"/>
                              </w:rPr>
                              <w:t>will be used</w:t>
                            </w:r>
                            <w:proofErr w:type="gramEnd"/>
                            <w:r w:rsidRPr="00D91C72">
                              <w:rPr>
                                <w:rFonts w:ascii="Segoe UI" w:hAnsi="Segoe UI" w:cs="Segoe UI"/>
                                <w:b/>
                                <w:sz w:val="12"/>
                                <w:szCs w:val="12"/>
                              </w:rPr>
                              <w:t xml:space="preserve"> to develop a transition plan. </w:t>
                            </w:r>
                          </w:p>
                          <w:p w:rsidR="00B5364E" w:rsidRPr="00D91C72" w:rsidRDefault="00B5364E" w:rsidP="00B5364E">
                            <w:pPr>
                              <w:pStyle w:val="ListParagraph"/>
                              <w:rPr>
                                <w:rFonts w:ascii="Segoe UI" w:hAnsi="Segoe UI" w:cs="Segoe UI"/>
                                <w:b/>
                                <w:sz w:val="12"/>
                                <w:szCs w:val="12"/>
                              </w:rPr>
                            </w:pPr>
                          </w:p>
                          <w:p w:rsidR="00B5364E" w:rsidRPr="00D91C72" w:rsidRDefault="00B5364E" w:rsidP="00B5364E">
                            <w:pPr>
                              <w:pStyle w:val="ListParagraph"/>
                              <w:ind w:left="180"/>
                              <w:rPr>
                                <w:rFonts w:ascii="Segoe UI" w:hAnsi="Segoe UI" w:cs="Segoe UI"/>
                                <w:b/>
                                <w:sz w:val="12"/>
                                <w:szCs w:val="12"/>
                              </w:rPr>
                            </w:pPr>
                          </w:p>
                          <w:p w:rsidR="00B5364E" w:rsidRDefault="00B5364E" w:rsidP="00B5364E">
                            <w:pPr>
                              <w:pStyle w:val="ListParagraph"/>
                              <w:numPr>
                                <w:ilvl w:val="0"/>
                                <w:numId w:val="11"/>
                              </w:numPr>
                              <w:spacing w:after="0"/>
                              <w:ind w:left="180" w:hanging="270"/>
                              <w:rPr>
                                <w:rFonts w:ascii="Segoe UI" w:hAnsi="Segoe UI" w:cs="Segoe UI"/>
                                <w:b/>
                                <w:sz w:val="12"/>
                                <w:szCs w:val="12"/>
                              </w:rPr>
                            </w:pPr>
                            <w:proofErr w:type="gramStart"/>
                            <w:r w:rsidRPr="00D91C72">
                              <w:rPr>
                                <w:rFonts w:ascii="Segoe UI" w:hAnsi="Segoe UI" w:cs="Segoe UI"/>
                                <w:b/>
                                <w:sz w:val="12"/>
                                <w:szCs w:val="12"/>
                              </w:rPr>
                              <w:t>100%</w:t>
                            </w:r>
                            <w:proofErr w:type="gramEnd"/>
                            <w:r w:rsidRPr="00D91C72">
                              <w:rPr>
                                <w:rFonts w:ascii="Segoe UI" w:hAnsi="Segoe UI" w:cs="Segoe UI"/>
                                <w:b/>
                                <w:sz w:val="12"/>
                                <w:szCs w:val="12"/>
                              </w:rPr>
                              <w:t xml:space="preserve"> of all ALC students during the 2019-2020 school year will be enrolled into a Real Time mentorship advisement to address students Social and Emotional learning needs as measured by the completion of strategies and activities.  </w:t>
                            </w:r>
                          </w:p>
                          <w:p w:rsidR="00B5364E" w:rsidRPr="00D91C72" w:rsidRDefault="00B5364E" w:rsidP="00B5364E">
                            <w:pPr>
                              <w:pStyle w:val="ListParagraph"/>
                              <w:ind w:left="180"/>
                              <w:rPr>
                                <w:rFonts w:ascii="Segoe UI" w:hAnsi="Segoe UI" w:cs="Segoe UI"/>
                                <w:b/>
                                <w:sz w:val="12"/>
                                <w:szCs w:val="12"/>
                              </w:rPr>
                            </w:pPr>
                          </w:p>
                          <w:p w:rsidR="00B5364E" w:rsidRPr="00D91C72" w:rsidRDefault="00B5364E" w:rsidP="00B5364E">
                            <w:pPr>
                              <w:pStyle w:val="ListParagraph"/>
                              <w:numPr>
                                <w:ilvl w:val="0"/>
                                <w:numId w:val="11"/>
                              </w:numPr>
                              <w:spacing w:after="0"/>
                              <w:ind w:left="180" w:hanging="270"/>
                              <w:rPr>
                                <w:rFonts w:ascii="Segoe UI" w:hAnsi="Segoe UI" w:cs="Segoe UI"/>
                                <w:b/>
                                <w:sz w:val="12"/>
                                <w:szCs w:val="12"/>
                              </w:rPr>
                            </w:pPr>
                            <w:r w:rsidRPr="00D91C72">
                              <w:rPr>
                                <w:rFonts w:ascii="Segoe UI" w:hAnsi="Segoe UI" w:cs="Segoe UI"/>
                                <w:b/>
                                <w:sz w:val="12"/>
                                <w:szCs w:val="12"/>
                              </w:rPr>
                              <w:t xml:space="preserve">The ALC staff will work to receive a satisfaction rating of 80% on parent communication questions that </w:t>
                            </w:r>
                            <w:proofErr w:type="gramStart"/>
                            <w:r w:rsidRPr="00D91C72">
                              <w:rPr>
                                <w:rFonts w:ascii="Segoe UI" w:hAnsi="Segoe UI" w:cs="Segoe UI"/>
                                <w:b/>
                                <w:sz w:val="12"/>
                                <w:szCs w:val="12"/>
                              </w:rPr>
                              <w:t>are referenced</w:t>
                            </w:r>
                            <w:proofErr w:type="gramEnd"/>
                            <w:r w:rsidRPr="00D91C72">
                              <w:rPr>
                                <w:rFonts w:ascii="Segoe UI" w:hAnsi="Segoe UI" w:cs="Segoe UI"/>
                                <w:b/>
                                <w:sz w:val="12"/>
                                <w:szCs w:val="12"/>
                              </w:rPr>
                              <w:t xml:space="preserve"> in the school climate survey.</w:t>
                            </w:r>
                          </w:p>
                          <w:p w:rsidR="00B5364E" w:rsidRPr="00D91C72" w:rsidRDefault="00B5364E" w:rsidP="00B5364E">
                            <w:pPr>
                              <w:pStyle w:val="ListParagraph"/>
                              <w:ind w:left="180"/>
                              <w:rPr>
                                <w:rFonts w:ascii="Segoe UI" w:hAnsi="Segoe UI" w:cs="Segoe UI"/>
                                <w:b/>
                                <w:sz w:val="12"/>
                                <w:szCs w:val="12"/>
                              </w:rPr>
                            </w:pPr>
                            <w:r w:rsidRPr="00D91C72">
                              <w:rPr>
                                <w:rFonts w:ascii="Segoe UI" w:hAnsi="Segoe UI" w:cs="Segoe UI"/>
                                <w:b/>
                                <w:sz w:val="12"/>
                                <w:szCs w:val="12"/>
                              </w:rPr>
                              <w:t xml:space="preserve"> </w:t>
                            </w:r>
                          </w:p>
                          <w:p w:rsidR="00B5364E" w:rsidRPr="00D91C72" w:rsidRDefault="00B5364E" w:rsidP="00B5364E">
                            <w:pPr>
                              <w:pStyle w:val="ListParagraph"/>
                              <w:rPr>
                                <w:rFonts w:ascii="Segoe UI" w:hAnsi="Segoe UI" w:cs="Segoe UI"/>
                                <w:b/>
                                <w:sz w:val="12"/>
                                <w:szCs w:val="12"/>
                              </w:rPr>
                            </w:pPr>
                          </w:p>
                          <w:p w:rsidR="00647456" w:rsidRPr="00690334" w:rsidRDefault="00647456" w:rsidP="00B5364E">
                            <w:pPr>
                              <w:pStyle w:val="ListParagraph"/>
                              <w:spacing w:after="0"/>
                              <w:rPr>
                                <w:rFonts w:ascii="Segoe UI" w:hAnsi="Segoe UI" w:cs="Segoe UI"/>
                                <w:sz w:val="19"/>
                                <w:szCs w:val="19"/>
                              </w:rPr>
                            </w:pPr>
                          </w:p>
                          <w:p w:rsidR="00647456" w:rsidRPr="00647456" w:rsidRDefault="00647456" w:rsidP="00647456">
                            <w:pPr>
                              <w:spacing w:after="0"/>
                              <w:rPr>
                                <w:rFonts w:ascii="Segoe UI" w:hAnsi="Segoe UI" w:cs="Segoe UI"/>
                                <w:sz w:val="19"/>
                                <w:szCs w:val="19"/>
                              </w:rPr>
                            </w:pPr>
                          </w:p>
                          <w:p w:rsidR="0069158B" w:rsidRPr="00647456" w:rsidRDefault="0069158B" w:rsidP="003C341B">
                            <w:pPr>
                              <w:spacing w:after="0"/>
                              <w:ind w:left="360"/>
                              <w:rPr>
                                <w:rFonts w:asciiTheme="majorHAnsi" w:hAnsiTheme="majorHAnsi" w:cs="Segoe U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10.95pt;margin-top:-46.35pt;width:242.2pt;height:3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" fillcolor="#c6d9f1 [671]" strokecolor="#1f497d [3215]" strokeweight="2.25pt">
                <v:path arrowok="t"/>
                <v:textbox>
                  <w:txbxContent>
                    <w:p w:rsidR="00C62C3A" w:rsidRPr="00647456" w:rsidRDefault="008B158B" w:rsidP="00647456">
                      <w:pPr>
                        <w:spacing w:after="0"/>
                        <w:jc w:val="center"/>
                        <w:rPr>
                          <w:rFonts w:ascii="Segoe UI" w:hAnsi="Segoe UI" w:cs="Segoe UI"/>
                          <w:b/>
                          <w:sz w:val="19"/>
                          <w:szCs w:val="19"/>
                        </w:rPr>
                      </w:pPr>
                      <w:r>
                        <w:rPr>
                          <w:rFonts w:ascii="Segoe UI" w:hAnsi="Segoe UI" w:cs="Segoe UI"/>
                          <w:b/>
                          <w:sz w:val="19"/>
                          <w:szCs w:val="19"/>
                        </w:rPr>
                        <w:t>2019-20</w:t>
                      </w:r>
                      <w:r w:rsidR="00DC63D0" w:rsidRPr="00647456">
                        <w:rPr>
                          <w:rFonts w:ascii="Segoe UI" w:hAnsi="Segoe UI" w:cs="Segoe UI"/>
                          <w:b/>
                          <w:sz w:val="19"/>
                          <w:szCs w:val="19"/>
                        </w:rPr>
                        <w:t xml:space="preserve"> Hall County District</w:t>
                      </w:r>
                      <w:r w:rsidR="003650A1" w:rsidRPr="00647456">
                        <w:rPr>
                          <w:rFonts w:ascii="Segoe UI" w:hAnsi="Segoe UI" w:cs="Segoe UI"/>
                          <w:b/>
                          <w:sz w:val="19"/>
                          <w:szCs w:val="19"/>
                        </w:rPr>
                        <w:t xml:space="preserve"> Goals</w:t>
                      </w:r>
                    </w:p>
                    <w:p w:rsidR="00B5364E" w:rsidRPr="00D91C72" w:rsidRDefault="00B5364E" w:rsidP="00B5364E">
                      <w:pPr>
                        <w:rPr>
                          <w:rFonts w:ascii="Segoe UI" w:eastAsia="Times New Roman" w:hAnsi="Segoe UI" w:cs="Segoe UI"/>
                          <w:b/>
                          <w:sz w:val="12"/>
                          <w:szCs w:val="12"/>
                        </w:rPr>
                      </w:pPr>
                      <w:r w:rsidRPr="00D91C72">
                        <w:rPr>
                          <w:rFonts w:ascii="Segoe UI" w:eastAsia="Times New Roman" w:hAnsi="Segoe UI" w:cs="Segoe UI"/>
                          <w:b/>
                          <w:sz w:val="12"/>
                          <w:szCs w:val="12"/>
                        </w:rPr>
                        <w:t xml:space="preserve">Goal 1: </w:t>
                      </w:r>
                      <w:r w:rsidR="00F74F74">
                        <w:rPr>
                          <w:rFonts w:ascii="Segoe UI" w:eastAsia="Times New Roman" w:hAnsi="Segoe UI" w:cs="Segoe UI"/>
                          <w:b/>
                          <w:sz w:val="12"/>
                          <w:szCs w:val="12"/>
                        </w:rPr>
                        <w:t xml:space="preserve">By the end of FY20, </w:t>
                      </w:r>
                      <w:r w:rsidRPr="00D91C72">
                        <w:rPr>
                          <w:rFonts w:ascii="Segoe UI" w:eastAsia="Times New Roman" w:hAnsi="Segoe UI" w:cs="Segoe UI"/>
                          <w:b/>
                          <w:sz w:val="12"/>
                          <w:szCs w:val="12"/>
                        </w:rPr>
                        <w:t>Increase the percentage of students in each subgroup moving into the “Proficient” and “Distinguished” levels of performance on the</w:t>
                      </w:r>
                      <w:r w:rsidR="00F74F74">
                        <w:rPr>
                          <w:rFonts w:ascii="Segoe UI" w:eastAsia="Times New Roman" w:hAnsi="Segoe UI" w:cs="Segoe UI"/>
                          <w:b/>
                          <w:sz w:val="12"/>
                          <w:szCs w:val="12"/>
                        </w:rPr>
                        <w:t xml:space="preserve"> Georgia Milestones Assessments by 2%.</w:t>
                      </w:r>
                    </w:p>
                    <w:p w:rsidR="00B5364E" w:rsidRPr="00D91C72" w:rsidRDefault="00B5364E" w:rsidP="00B5364E">
                      <w:pPr>
                        <w:rPr>
                          <w:rFonts w:ascii="Segoe UI" w:eastAsia="Times New Roman" w:hAnsi="Segoe UI" w:cs="Segoe UI"/>
                          <w:b/>
                          <w:sz w:val="12"/>
                          <w:szCs w:val="12"/>
                        </w:rPr>
                      </w:pPr>
                      <w:r w:rsidRPr="00D91C72">
                        <w:rPr>
                          <w:rFonts w:ascii="Segoe UI" w:eastAsia="Times New Roman" w:hAnsi="Segoe UI" w:cs="Segoe UI"/>
                          <w:b/>
                          <w:sz w:val="12"/>
                          <w:szCs w:val="12"/>
                        </w:rPr>
                        <w:t>Goal 2:</w:t>
                      </w:r>
                      <w:r w:rsidR="00F74F74">
                        <w:rPr>
                          <w:rFonts w:ascii="Segoe UI" w:eastAsia="Times New Roman" w:hAnsi="Segoe UI" w:cs="Segoe UI"/>
                          <w:b/>
                          <w:sz w:val="12"/>
                          <w:szCs w:val="12"/>
                        </w:rPr>
                        <w:t xml:space="preserve"> By the end of FY20,</w:t>
                      </w:r>
                      <w:r w:rsidRPr="00D91C72">
                        <w:rPr>
                          <w:rFonts w:ascii="Segoe UI" w:eastAsia="Times New Roman" w:hAnsi="Segoe UI" w:cs="Segoe UI"/>
                          <w:b/>
                          <w:sz w:val="12"/>
                          <w:szCs w:val="12"/>
                        </w:rPr>
                        <w:t xml:space="preserve"> Increase the “Closing the Gaps” scores by 10% at each level.  </w:t>
                      </w:r>
                    </w:p>
                    <w:p w:rsidR="00743511" w:rsidRPr="0053009E" w:rsidRDefault="00B5364E" w:rsidP="0053009E">
                      <w:pPr>
                        <w:rPr>
                          <w:rFonts w:ascii="Segoe UI" w:eastAsia="Times New Roman" w:hAnsi="Segoe UI" w:cs="Segoe UI"/>
                          <w:b/>
                          <w:sz w:val="12"/>
                          <w:szCs w:val="12"/>
                        </w:rPr>
                      </w:pPr>
                      <w:r w:rsidRPr="00D91C72">
                        <w:rPr>
                          <w:rFonts w:ascii="Segoe UI" w:eastAsia="Times New Roman" w:hAnsi="Segoe UI" w:cs="Segoe UI"/>
                          <w:b/>
                          <w:sz w:val="12"/>
                          <w:szCs w:val="12"/>
                        </w:rPr>
                        <w:t xml:space="preserve">Goal 3: </w:t>
                      </w:r>
                      <w:r w:rsidR="00F74F74">
                        <w:rPr>
                          <w:rFonts w:ascii="Segoe UI" w:eastAsia="Times New Roman" w:hAnsi="Segoe UI" w:cs="Segoe UI"/>
                          <w:b/>
                          <w:sz w:val="12"/>
                          <w:szCs w:val="12"/>
                        </w:rPr>
                        <w:t xml:space="preserve">By the end of FY20 </w:t>
                      </w:r>
                      <w:r w:rsidRPr="00D91C72">
                        <w:rPr>
                          <w:rFonts w:ascii="Segoe UI" w:eastAsia="Times New Roman" w:hAnsi="Segoe UI" w:cs="Segoe UI"/>
                          <w:b/>
                          <w:sz w:val="12"/>
                          <w:szCs w:val="12"/>
                        </w:rPr>
                        <w:t>Increase the percentage of Economically Disadvantaged students moving into the “Proficient” and “Distinguished” levels of performance on the Geor</w:t>
                      </w:r>
                      <w:r w:rsidR="00F74F74">
                        <w:rPr>
                          <w:rFonts w:ascii="Segoe UI" w:eastAsia="Times New Roman" w:hAnsi="Segoe UI" w:cs="Segoe UI"/>
                          <w:b/>
                          <w:sz w:val="12"/>
                          <w:szCs w:val="12"/>
                        </w:rPr>
                        <w:t>gia Milestones ELA Assessments by 3%.</w:t>
                      </w:r>
                    </w:p>
                    <w:p w:rsidR="00743511" w:rsidRPr="00690334" w:rsidRDefault="008B158B" w:rsidP="00647456">
                      <w:pPr>
                        <w:spacing w:after="0"/>
                        <w:jc w:val="center"/>
                        <w:rPr>
                          <w:rFonts w:ascii="Segoe UI" w:hAnsi="Segoe UI" w:cs="Segoe UI"/>
                          <w:b/>
                          <w:sz w:val="19"/>
                          <w:szCs w:val="19"/>
                        </w:rPr>
                      </w:pPr>
                      <w:r>
                        <w:rPr>
                          <w:rFonts w:ascii="Segoe UI" w:hAnsi="Segoe UI" w:cs="Segoe UI"/>
                          <w:b/>
                          <w:sz w:val="19"/>
                          <w:szCs w:val="19"/>
                        </w:rPr>
                        <w:t xml:space="preserve">2019-20 </w:t>
                      </w:r>
                      <w:r w:rsidR="00B5364E">
                        <w:rPr>
                          <w:rFonts w:ascii="Segoe UI" w:hAnsi="Segoe UI" w:cs="Segoe UI"/>
                          <w:b/>
                          <w:sz w:val="19"/>
                          <w:szCs w:val="19"/>
                        </w:rPr>
                        <w:t xml:space="preserve">Alternative Learning Center </w:t>
                      </w:r>
                      <w:r w:rsidR="00351601" w:rsidRPr="00690334">
                        <w:rPr>
                          <w:rFonts w:ascii="Segoe UI" w:hAnsi="Segoe UI" w:cs="Segoe UI"/>
                          <w:b/>
                          <w:sz w:val="19"/>
                          <w:szCs w:val="19"/>
                        </w:rPr>
                        <w:t>Goals</w:t>
                      </w:r>
                    </w:p>
                    <w:p w:rsidR="0053009E" w:rsidRDefault="00B5364E" w:rsidP="0053009E">
                      <w:pPr>
                        <w:pStyle w:val="ListParagraph"/>
                        <w:numPr>
                          <w:ilvl w:val="0"/>
                          <w:numId w:val="11"/>
                        </w:numPr>
                        <w:spacing w:after="0"/>
                        <w:ind w:left="180" w:hanging="270"/>
                        <w:rPr>
                          <w:rFonts w:ascii="Segoe UI" w:hAnsi="Segoe UI" w:cs="Segoe UI"/>
                          <w:b/>
                          <w:sz w:val="12"/>
                          <w:szCs w:val="12"/>
                        </w:rPr>
                      </w:pPr>
                      <w:r w:rsidRPr="00D91C72">
                        <w:rPr>
                          <w:rFonts w:ascii="Segoe UI" w:hAnsi="Segoe UI" w:cs="Segoe UI"/>
                          <w:b/>
                          <w:sz w:val="12"/>
                          <w:szCs w:val="12"/>
                        </w:rPr>
                        <w:t>Teachers will utilize progress monitoring and class period goal setting to target a 3% growth rate every class period on Edgenuity.  During weekly PLC meetings, the ALC staff will utilize progress monitoring to track and develop a plan to provide support to insure 70% percent of students will be on pace to achieve 50% progress or more on their 4 core subject course by semesters end.</w:t>
                      </w:r>
                    </w:p>
                    <w:p w:rsidR="0053009E" w:rsidRDefault="00B5364E" w:rsidP="0053009E">
                      <w:pPr>
                        <w:pStyle w:val="ListParagraph"/>
                        <w:spacing w:after="0"/>
                        <w:ind w:left="180"/>
                        <w:rPr>
                          <w:rFonts w:ascii="Segoe UI" w:hAnsi="Segoe UI" w:cs="Segoe UI"/>
                          <w:b/>
                          <w:sz w:val="12"/>
                          <w:szCs w:val="12"/>
                        </w:rPr>
                      </w:pPr>
                      <w:r w:rsidRPr="00D91C72">
                        <w:rPr>
                          <w:rFonts w:ascii="Segoe UI" w:hAnsi="Segoe UI" w:cs="Segoe UI"/>
                          <w:b/>
                          <w:sz w:val="12"/>
                          <w:szCs w:val="12"/>
                        </w:rPr>
                        <w:t xml:space="preserve">  </w:t>
                      </w:r>
                    </w:p>
                    <w:p w:rsidR="0053009E" w:rsidRPr="0053009E" w:rsidRDefault="0053009E" w:rsidP="0053009E">
                      <w:pPr>
                        <w:pStyle w:val="ListParagraph"/>
                        <w:numPr>
                          <w:ilvl w:val="0"/>
                          <w:numId w:val="11"/>
                        </w:numPr>
                        <w:spacing w:after="0"/>
                        <w:ind w:left="180" w:hanging="270"/>
                        <w:rPr>
                          <w:rFonts w:ascii="Segoe UI" w:hAnsi="Segoe UI" w:cs="Segoe UI"/>
                          <w:b/>
                          <w:sz w:val="12"/>
                          <w:szCs w:val="12"/>
                        </w:rPr>
                      </w:pPr>
                      <w:r w:rsidRPr="0053009E">
                        <w:rPr>
                          <w:rFonts w:ascii="Segoe UI" w:hAnsi="Segoe UI" w:cs="Segoe UI"/>
                          <w:b/>
                          <w:sz w:val="12"/>
                          <w:szCs w:val="12"/>
                        </w:rPr>
                        <w:t>100% of Alternative Learning Center (ALC) Middle School students will complete a Program Portfolio that encompasses all of the Hall County School Districts 5 key components of Literacy (Reading, Writing, Listening, Speaking and Thinking) before they will be allowed to re-enroll at their home school.</w:t>
                      </w:r>
                    </w:p>
                    <w:p w:rsidR="00B5364E" w:rsidRPr="00D91C72" w:rsidRDefault="00B5364E" w:rsidP="00B5364E">
                      <w:pPr>
                        <w:pStyle w:val="ListParagraph"/>
                        <w:ind w:left="180"/>
                        <w:rPr>
                          <w:rFonts w:ascii="Segoe UI" w:hAnsi="Segoe UI" w:cs="Segoe UI"/>
                          <w:b/>
                          <w:sz w:val="12"/>
                          <w:szCs w:val="12"/>
                        </w:rPr>
                      </w:pPr>
                    </w:p>
                    <w:p w:rsidR="00B5364E" w:rsidRDefault="00B5364E" w:rsidP="00B5364E">
                      <w:pPr>
                        <w:pStyle w:val="ListParagraph"/>
                        <w:numPr>
                          <w:ilvl w:val="0"/>
                          <w:numId w:val="11"/>
                        </w:numPr>
                        <w:spacing w:after="0"/>
                        <w:ind w:left="180" w:hanging="270"/>
                        <w:rPr>
                          <w:rFonts w:ascii="Segoe UI" w:hAnsi="Segoe UI" w:cs="Segoe UI"/>
                          <w:b/>
                          <w:sz w:val="12"/>
                          <w:szCs w:val="12"/>
                        </w:rPr>
                      </w:pPr>
                      <w:r w:rsidRPr="00D91C72">
                        <w:rPr>
                          <w:rFonts w:ascii="Segoe UI" w:hAnsi="Segoe UI" w:cs="Segoe UI"/>
                          <w:b/>
                          <w:sz w:val="12"/>
                          <w:szCs w:val="12"/>
                        </w:rPr>
                        <w:t xml:space="preserve">Within the first month of enrollment in the Alternative Learning Center, 100% of students will take part in a person and career interest survey that </w:t>
                      </w:r>
                      <w:proofErr w:type="gramStart"/>
                      <w:r w:rsidRPr="00D91C72">
                        <w:rPr>
                          <w:rFonts w:ascii="Segoe UI" w:hAnsi="Segoe UI" w:cs="Segoe UI"/>
                          <w:b/>
                          <w:sz w:val="12"/>
                          <w:szCs w:val="12"/>
                        </w:rPr>
                        <w:t>will be used</w:t>
                      </w:r>
                      <w:proofErr w:type="gramEnd"/>
                      <w:r w:rsidRPr="00D91C72">
                        <w:rPr>
                          <w:rFonts w:ascii="Segoe UI" w:hAnsi="Segoe UI" w:cs="Segoe UI"/>
                          <w:b/>
                          <w:sz w:val="12"/>
                          <w:szCs w:val="12"/>
                        </w:rPr>
                        <w:t xml:space="preserve"> to develop a transition plan. </w:t>
                      </w:r>
                    </w:p>
                    <w:p w:rsidR="00B5364E" w:rsidRPr="00D91C72" w:rsidRDefault="00B5364E" w:rsidP="00B5364E">
                      <w:pPr>
                        <w:pStyle w:val="ListParagraph"/>
                        <w:rPr>
                          <w:rFonts w:ascii="Segoe UI" w:hAnsi="Segoe UI" w:cs="Segoe UI"/>
                          <w:b/>
                          <w:sz w:val="12"/>
                          <w:szCs w:val="12"/>
                        </w:rPr>
                      </w:pPr>
                    </w:p>
                    <w:p w:rsidR="00B5364E" w:rsidRPr="00D91C72" w:rsidRDefault="00B5364E" w:rsidP="00B5364E">
                      <w:pPr>
                        <w:pStyle w:val="ListParagraph"/>
                        <w:ind w:left="180"/>
                        <w:rPr>
                          <w:rFonts w:ascii="Segoe UI" w:hAnsi="Segoe UI" w:cs="Segoe UI"/>
                          <w:b/>
                          <w:sz w:val="12"/>
                          <w:szCs w:val="12"/>
                        </w:rPr>
                      </w:pPr>
                    </w:p>
                    <w:p w:rsidR="00B5364E" w:rsidRDefault="00B5364E" w:rsidP="00B5364E">
                      <w:pPr>
                        <w:pStyle w:val="ListParagraph"/>
                        <w:numPr>
                          <w:ilvl w:val="0"/>
                          <w:numId w:val="11"/>
                        </w:numPr>
                        <w:spacing w:after="0"/>
                        <w:ind w:left="180" w:hanging="270"/>
                        <w:rPr>
                          <w:rFonts w:ascii="Segoe UI" w:hAnsi="Segoe UI" w:cs="Segoe UI"/>
                          <w:b/>
                          <w:sz w:val="12"/>
                          <w:szCs w:val="12"/>
                        </w:rPr>
                      </w:pPr>
                      <w:proofErr w:type="gramStart"/>
                      <w:r w:rsidRPr="00D91C72">
                        <w:rPr>
                          <w:rFonts w:ascii="Segoe UI" w:hAnsi="Segoe UI" w:cs="Segoe UI"/>
                          <w:b/>
                          <w:sz w:val="12"/>
                          <w:szCs w:val="12"/>
                        </w:rPr>
                        <w:t>100%</w:t>
                      </w:r>
                      <w:proofErr w:type="gramEnd"/>
                      <w:r w:rsidRPr="00D91C72">
                        <w:rPr>
                          <w:rFonts w:ascii="Segoe UI" w:hAnsi="Segoe UI" w:cs="Segoe UI"/>
                          <w:b/>
                          <w:sz w:val="12"/>
                          <w:szCs w:val="12"/>
                        </w:rPr>
                        <w:t xml:space="preserve"> of all ALC students during the 2019-2020 school year will be enrolled into a Real Time mentorship advisement to address students Social and Emotional learning needs as measured by the completion of strategies and activities.  </w:t>
                      </w:r>
                    </w:p>
                    <w:p w:rsidR="00B5364E" w:rsidRPr="00D91C72" w:rsidRDefault="00B5364E" w:rsidP="00B5364E">
                      <w:pPr>
                        <w:pStyle w:val="ListParagraph"/>
                        <w:ind w:left="180"/>
                        <w:rPr>
                          <w:rFonts w:ascii="Segoe UI" w:hAnsi="Segoe UI" w:cs="Segoe UI"/>
                          <w:b/>
                          <w:sz w:val="12"/>
                          <w:szCs w:val="12"/>
                        </w:rPr>
                      </w:pPr>
                    </w:p>
                    <w:p w:rsidR="00B5364E" w:rsidRPr="00D91C72" w:rsidRDefault="00B5364E" w:rsidP="00B5364E">
                      <w:pPr>
                        <w:pStyle w:val="ListParagraph"/>
                        <w:numPr>
                          <w:ilvl w:val="0"/>
                          <w:numId w:val="11"/>
                        </w:numPr>
                        <w:spacing w:after="0"/>
                        <w:ind w:left="180" w:hanging="270"/>
                        <w:rPr>
                          <w:rFonts w:ascii="Segoe UI" w:hAnsi="Segoe UI" w:cs="Segoe UI"/>
                          <w:b/>
                          <w:sz w:val="12"/>
                          <w:szCs w:val="12"/>
                        </w:rPr>
                      </w:pPr>
                      <w:r w:rsidRPr="00D91C72">
                        <w:rPr>
                          <w:rFonts w:ascii="Segoe UI" w:hAnsi="Segoe UI" w:cs="Segoe UI"/>
                          <w:b/>
                          <w:sz w:val="12"/>
                          <w:szCs w:val="12"/>
                        </w:rPr>
                        <w:t xml:space="preserve">The ALC staff will work to receive a satisfaction rating of 80% on parent communication questions that </w:t>
                      </w:r>
                      <w:proofErr w:type="gramStart"/>
                      <w:r w:rsidRPr="00D91C72">
                        <w:rPr>
                          <w:rFonts w:ascii="Segoe UI" w:hAnsi="Segoe UI" w:cs="Segoe UI"/>
                          <w:b/>
                          <w:sz w:val="12"/>
                          <w:szCs w:val="12"/>
                        </w:rPr>
                        <w:t>are referenced</w:t>
                      </w:r>
                      <w:proofErr w:type="gramEnd"/>
                      <w:r w:rsidRPr="00D91C72">
                        <w:rPr>
                          <w:rFonts w:ascii="Segoe UI" w:hAnsi="Segoe UI" w:cs="Segoe UI"/>
                          <w:b/>
                          <w:sz w:val="12"/>
                          <w:szCs w:val="12"/>
                        </w:rPr>
                        <w:t xml:space="preserve"> in the school climate survey.</w:t>
                      </w:r>
                    </w:p>
                    <w:p w:rsidR="00B5364E" w:rsidRPr="00D91C72" w:rsidRDefault="00B5364E" w:rsidP="00B5364E">
                      <w:pPr>
                        <w:pStyle w:val="ListParagraph"/>
                        <w:ind w:left="180"/>
                        <w:rPr>
                          <w:rFonts w:ascii="Segoe UI" w:hAnsi="Segoe UI" w:cs="Segoe UI"/>
                          <w:b/>
                          <w:sz w:val="12"/>
                          <w:szCs w:val="12"/>
                        </w:rPr>
                      </w:pPr>
                      <w:r w:rsidRPr="00D91C72">
                        <w:rPr>
                          <w:rFonts w:ascii="Segoe UI" w:hAnsi="Segoe UI" w:cs="Segoe UI"/>
                          <w:b/>
                          <w:sz w:val="12"/>
                          <w:szCs w:val="12"/>
                        </w:rPr>
                        <w:t xml:space="preserve"> </w:t>
                      </w:r>
                    </w:p>
                    <w:p w:rsidR="00B5364E" w:rsidRPr="00D91C72" w:rsidRDefault="00B5364E" w:rsidP="00B5364E">
                      <w:pPr>
                        <w:pStyle w:val="ListParagraph"/>
                        <w:rPr>
                          <w:rFonts w:ascii="Segoe UI" w:hAnsi="Segoe UI" w:cs="Segoe UI"/>
                          <w:b/>
                          <w:sz w:val="12"/>
                          <w:szCs w:val="12"/>
                        </w:rPr>
                      </w:pPr>
                    </w:p>
                    <w:p w:rsidR="00647456" w:rsidRPr="00690334" w:rsidRDefault="00647456" w:rsidP="00B5364E">
                      <w:pPr>
                        <w:pStyle w:val="ListParagraph"/>
                        <w:spacing w:after="0"/>
                        <w:rPr>
                          <w:rFonts w:ascii="Segoe UI" w:hAnsi="Segoe UI" w:cs="Segoe UI"/>
                          <w:sz w:val="19"/>
                          <w:szCs w:val="19"/>
                        </w:rPr>
                      </w:pPr>
                    </w:p>
                    <w:p w:rsidR="00647456" w:rsidRPr="00647456" w:rsidRDefault="00647456" w:rsidP="00647456">
                      <w:pPr>
                        <w:spacing w:after="0"/>
                        <w:rPr>
                          <w:rFonts w:ascii="Segoe UI" w:hAnsi="Segoe UI" w:cs="Segoe UI"/>
                          <w:sz w:val="19"/>
                          <w:szCs w:val="19"/>
                        </w:rPr>
                      </w:pPr>
                    </w:p>
                    <w:p w:rsidR="0069158B" w:rsidRPr="00647456" w:rsidRDefault="0069158B" w:rsidP="003C341B">
                      <w:pPr>
                        <w:spacing w:after="0"/>
                        <w:ind w:left="360"/>
                        <w:rPr>
                          <w:rFonts w:asciiTheme="majorHAnsi" w:hAnsiTheme="majorHAnsi" w:cs="Segoe UI"/>
                          <w:sz w:val="19"/>
                          <w:szCs w:val="19"/>
                        </w:rPr>
                      </w:pP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003905"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147B7BFA" wp14:editId="604FE8CE">
                <wp:simplePos x="0" y="0"/>
                <wp:positionH relativeFrom="column">
                  <wp:posOffset>-139065</wp:posOffset>
                </wp:positionH>
                <wp:positionV relativeFrom="paragraph">
                  <wp:posOffset>82551</wp:posOffset>
                </wp:positionV>
                <wp:extent cx="3075305" cy="2476500"/>
                <wp:effectExtent l="19050" t="19050" r="1079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5305" cy="247650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647456" w:rsidRPr="00647456" w:rsidRDefault="00C01C8E" w:rsidP="00647456">
                            <w:pPr>
                              <w:spacing w:after="0"/>
                              <w:jc w:val="center"/>
                              <w:rPr>
                                <w:rFonts w:ascii="Segoe UI" w:hAnsi="Segoe UI" w:cs="Segoe UI"/>
                                <w:b/>
                                <w:sz w:val="24"/>
                                <w:szCs w:val="24"/>
                              </w:rPr>
                            </w:pPr>
                            <w:r w:rsidRPr="00003905">
                              <w:rPr>
                                <w:rFonts w:ascii="Segoe UI" w:hAnsi="Segoe UI" w:cs="Segoe UI"/>
                                <w:b/>
                                <w:sz w:val="24"/>
                                <w:szCs w:val="24"/>
                              </w:rPr>
                              <w:t>School-Parent Compacts</w:t>
                            </w:r>
                          </w:p>
                          <w:p w:rsidR="00647456" w:rsidRPr="00647456" w:rsidRDefault="004F30D6" w:rsidP="00647456">
                            <w:pPr>
                              <w:spacing w:after="0"/>
                              <w:jc w:val="both"/>
                              <w:rPr>
                                <w:sz w:val="17"/>
                                <w:szCs w:val="17"/>
                              </w:rPr>
                            </w:pPr>
                            <w:r w:rsidRPr="00647456">
                              <w:rPr>
                                <w:rFonts w:ascii="Segoe UI" w:hAnsi="Segoe UI" w:cs="Segoe UI"/>
                                <w:sz w:val="17"/>
                                <w:szCs w:val="17"/>
                              </w:rPr>
                              <w:t xml:space="preserve">As part of this plan, </w:t>
                            </w:r>
                            <w:r w:rsidR="008B158B">
                              <w:rPr>
                                <w:rFonts w:ascii="Segoe UI" w:hAnsi="Segoe UI" w:cs="Segoe UI"/>
                                <w:sz w:val="17"/>
                                <w:szCs w:val="17"/>
                              </w:rPr>
                              <w:t>the Alternative Learning Center</w:t>
                            </w:r>
                            <w:r w:rsidR="009204BD" w:rsidRPr="00647456">
                              <w:rPr>
                                <w:rFonts w:ascii="Segoe UI" w:hAnsi="Segoe UI" w:cs="Segoe UI"/>
                                <w:sz w:val="17"/>
                                <w:szCs w:val="17"/>
                              </w:rPr>
                              <w:t xml:space="preserve"> </w:t>
                            </w:r>
                            <w:r w:rsidR="00B320CB" w:rsidRPr="00647456">
                              <w:rPr>
                                <w:rFonts w:ascii="Segoe UI" w:hAnsi="Segoe UI" w:cs="Segoe UI"/>
                                <w:sz w:val="17"/>
                                <w:szCs w:val="17"/>
                              </w:rPr>
                              <w:t xml:space="preserve">and our families </w:t>
                            </w:r>
                            <w:r w:rsidR="00F82537" w:rsidRPr="00647456">
                              <w:rPr>
                                <w:rFonts w:ascii="Segoe UI" w:hAnsi="Segoe UI" w:cs="Segoe UI"/>
                                <w:sz w:val="17"/>
                                <w:szCs w:val="17"/>
                              </w:rPr>
                              <w:t>will develop a school-parent c</w:t>
                            </w:r>
                            <w:r w:rsidRPr="00647456">
                              <w:rPr>
                                <w:rFonts w:ascii="Segoe UI" w:hAnsi="Segoe UI" w:cs="Segoe UI"/>
                                <w:sz w:val="17"/>
                                <w:szCs w:val="17"/>
                              </w:rPr>
                              <w:t>ompact, which is an agreement that parents, teachers, and students will develop together that explains how parents and teacher</w:t>
                            </w:r>
                            <w:r w:rsidR="00AF33BF" w:rsidRPr="00647456">
                              <w:rPr>
                                <w:rFonts w:ascii="Segoe UI" w:hAnsi="Segoe UI" w:cs="Segoe UI"/>
                                <w:sz w:val="17"/>
                                <w:szCs w:val="17"/>
                              </w:rPr>
                              <w:t>s</w:t>
                            </w:r>
                            <w:r w:rsidRPr="00647456">
                              <w:rPr>
                                <w:rFonts w:ascii="Segoe UI" w:hAnsi="Segoe UI" w:cs="Segoe UI"/>
                                <w:sz w:val="17"/>
                                <w:szCs w:val="17"/>
                              </w:rPr>
                              <w:t xml:space="preserve"> will work together to make sure all our students re</w:t>
                            </w:r>
                            <w:r w:rsidR="00F82537" w:rsidRPr="00647456">
                              <w:rPr>
                                <w:rFonts w:ascii="Segoe UI" w:hAnsi="Segoe UI" w:cs="Segoe UI"/>
                                <w:sz w:val="17"/>
                                <w:szCs w:val="17"/>
                              </w:rPr>
                              <w:t>ach grade-level standards. The c</w:t>
                            </w:r>
                            <w:r w:rsidRPr="00647456">
                              <w:rPr>
                                <w:rFonts w:ascii="Segoe UI" w:hAnsi="Segoe UI" w:cs="Segoe UI"/>
                                <w:sz w:val="17"/>
                                <w:szCs w:val="17"/>
                              </w:rPr>
                              <w:t>ompacts will be reviewed and updated annually based on feedback from</w:t>
                            </w:r>
                            <w:r w:rsidR="00AC4F7A" w:rsidRPr="00647456">
                              <w:rPr>
                                <w:rFonts w:ascii="Segoe UI" w:hAnsi="Segoe UI" w:cs="Segoe UI"/>
                                <w:sz w:val="17"/>
                                <w:szCs w:val="17"/>
                              </w:rPr>
                              <w:t xml:space="preserve"> parents, students and teachers.  </w:t>
                            </w:r>
                            <w:r w:rsidR="00B42BDC" w:rsidRPr="00647456">
                              <w:rPr>
                                <w:rFonts w:ascii="Segoe UI" w:hAnsi="Segoe UI" w:cs="Segoe UI"/>
                                <w:sz w:val="17"/>
                                <w:szCs w:val="17"/>
                              </w:rPr>
                              <w:t>The</w:t>
                            </w:r>
                            <w:r w:rsidR="00C01C8E" w:rsidRPr="00647456">
                              <w:rPr>
                                <w:rFonts w:ascii="Segoe UI" w:hAnsi="Segoe UI" w:cs="Segoe UI"/>
                                <w:sz w:val="17"/>
                                <w:szCs w:val="17"/>
                              </w:rPr>
                              <w:t xml:space="preserve"> </w:t>
                            </w:r>
                            <w:r w:rsidR="00F82537" w:rsidRPr="00647456">
                              <w:rPr>
                                <w:rFonts w:ascii="Segoe UI" w:hAnsi="Segoe UI" w:cs="Segoe UI"/>
                                <w:sz w:val="17"/>
                                <w:szCs w:val="17"/>
                              </w:rPr>
                              <w:t>school-p</w:t>
                            </w:r>
                            <w:r w:rsidR="00525C65" w:rsidRPr="00647456">
                              <w:rPr>
                                <w:rFonts w:ascii="Segoe UI" w:hAnsi="Segoe UI" w:cs="Segoe UI"/>
                                <w:sz w:val="17"/>
                                <w:szCs w:val="17"/>
                              </w:rPr>
                              <w:t>aren</w:t>
                            </w:r>
                            <w:r w:rsidR="00F82537" w:rsidRPr="00647456">
                              <w:rPr>
                                <w:rFonts w:ascii="Segoe UI" w:hAnsi="Segoe UI" w:cs="Segoe UI"/>
                                <w:sz w:val="17"/>
                                <w:szCs w:val="17"/>
                              </w:rPr>
                              <w:t>t c</w:t>
                            </w:r>
                            <w:r w:rsidR="00525C65" w:rsidRPr="00647456">
                              <w:rPr>
                                <w:rFonts w:ascii="Segoe UI" w:hAnsi="Segoe UI" w:cs="Segoe UI"/>
                                <w:sz w:val="17"/>
                                <w:szCs w:val="17"/>
                              </w:rPr>
                              <w:t xml:space="preserve">ompacts are </w:t>
                            </w:r>
                            <w:r w:rsidR="00AC4F7A" w:rsidRPr="00647456">
                              <w:rPr>
                                <w:rFonts w:ascii="Segoe UI" w:hAnsi="Segoe UI" w:cs="Segoe UI"/>
                                <w:sz w:val="17"/>
                                <w:szCs w:val="17"/>
                              </w:rPr>
                              <w:t xml:space="preserve">found on the school website.  </w:t>
                            </w:r>
                            <w:r w:rsidR="00647456" w:rsidRPr="00647456">
                              <w:rPr>
                                <w:rFonts w:ascii="Segoe UI" w:hAnsi="Segoe UI" w:cs="Segoe UI"/>
                                <w:sz w:val="17"/>
                                <w:szCs w:val="17"/>
                              </w:rPr>
                              <w:t>The school-parent compacts are shared through the Annual Title I meeting, Infinite Campus, and posted on the school’s website</w:t>
                            </w:r>
                            <w:r w:rsidR="00647456" w:rsidRPr="00690334">
                              <w:rPr>
                                <w:rFonts w:ascii="Segoe UI" w:hAnsi="Segoe UI" w:cs="Segoe UI"/>
                                <w:sz w:val="17"/>
                                <w:szCs w:val="17"/>
                              </w:rPr>
                              <w:t xml:space="preserve">.   The school-parent compacts </w:t>
                            </w:r>
                            <w:proofErr w:type="gramStart"/>
                            <w:r w:rsidR="00690334" w:rsidRPr="00690334">
                              <w:rPr>
                                <w:rFonts w:ascii="Segoe UI" w:hAnsi="Segoe UI" w:cs="Segoe UI"/>
                                <w:sz w:val="17"/>
                                <w:szCs w:val="17"/>
                              </w:rPr>
                              <w:t>are kept</w:t>
                            </w:r>
                            <w:proofErr w:type="gramEnd"/>
                            <w:r w:rsidR="00690334" w:rsidRPr="00690334">
                              <w:rPr>
                                <w:rFonts w:ascii="Segoe UI" w:hAnsi="Segoe UI" w:cs="Segoe UI"/>
                                <w:sz w:val="17"/>
                                <w:szCs w:val="17"/>
                              </w:rPr>
                              <w:t xml:space="preserve"> in the main office if parents</w:t>
                            </w:r>
                            <w:r w:rsidR="00647456" w:rsidRPr="00690334">
                              <w:rPr>
                                <w:rFonts w:ascii="Segoe UI" w:hAnsi="Segoe UI" w:cs="Segoe UI"/>
                                <w:sz w:val="17"/>
                                <w:szCs w:val="17"/>
                              </w:rPr>
                              <w:t xml:space="preserve"> need another copy.</w:t>
                            </w:r>
                            <w:r w:rsidR="00647456" w:rsidRPr="00647456">
                              <w:rPr>
                                <w:rFonts w:ascii="Segoe UI" w:hAnsi="Segoe UI" w:cs="Segoe UI"/>
                                <w:sz w:val="17"/>
                                <w:szCs w:val="17"/>
                              </w:rPr>
                              <w:t xml:space="preserve"> </w:t>
                            </w:r>
                            <w:r w:rsidR="00647456" w:rsidRPr="00647456">
                              <w:rPr>
                                <w:sz w:val="17"/>
                                <w:szCs w:val="17"/>
                              </w:rPr>
                              <w:t xml:space="preserve"> </w:t>
                            </w:r>
                          </w:p>
                          <w:p w:rsidR="004F30D6" w:rsidRPr="00003905" w:rsidRDefault="004F30D6" w:rsidP="004F30D6">
                            <w:pPr>
                              <w:spacing w:after="0"/>
                              <w:rPr>
                                <w:rFonts w:ascii="Segoe UI" w:hAnsi="Segoe UI" w:cs="Segoe UI"/>
                                <w:sz w:val="20"/>
                                <w:szCs w:val="20"/>
                              </w:rPr>
                            </w:pPr>
                          </w:p>
                          <w:p w:rsidR="00A40172" w:rsidRDefault="00A4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7BFA" id="Text Box 25" o:spid="_x0000_s1030" type="#_x0000_t202" style="position:absolute;margin-left:-10.95pt;margin-top:6.5pt;width:242.1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" fillcolor="#ff8080" strokecolor="red" strokeweight="2.25pt">
                <v:fill color2="#ffdada" rotate="t" angle="225" colors="0 #ff8080;.5 #ffb3b3;1 #ffdada" focus="100%" type="gradient"/>
                <v:path arrowok="t"/>
                <v:textbox>
                  <w:txbxContent>
                    <w:p w:rsidR="00647456" w:rsidRPr="00647456" w:rsidRDefault="00C01C8E" w:rsidP="00647456">
                      <w:pPr>
                        <w:spacing w:after="0"/>
                        <w:jc w:val="center"/>
                        <w:rPr>
                          <w:rFonts w:ascii="Segoe UI" w:hAnsi="Segoe UI" w:cs="Segoe UI"/>
                          <w:b/>
                          <w:sz w:val="24"/>
                          <w:szCs w:val="24"/>
                        </w:rPr>
                      </w:pPr>
                      <w:r w:rsidRPr="00003905">
                        <w:rPr>
                          <w:rFonts w:ascii="Segoe UI" w:hAnsi="Segoe UI" w:cs="Segoe UI"/>
                          <w:b/>
                          <w:sz w:val="24"/>
                          <w:szCs w:val="24"/>
                        </w:rPr>
                        <w:t>School-Parent Compacts</w:t>
                      </w:r>
                    </w:p>
                    <w:p w:rsidR="00647456" w:rsidRPr="00647456" w:rsidRDefault="004F30D6" w:rsidP="00647456">
                      <w:pPr>
                        <w:spacing w:after="0"/>
                        <w:jc w:val="both"/>
                        <w:rPr>
                          <w:sz w:val="17"/>
                          <w:szCs w:val="17"/>
                        </w:rPr>
                      </w:pPr>
                      <w:r w:rsidRPr="00647456">
                        <w:rPr>
                          <w:rFonts w:ascii="Segoe UI" w:hAnsi="Segoe UI" w:cs="Segoe UI"/>
                          <w:sz w:val="17"/>
                          <w:szCs w:val="17"/>
                        </w:rPr>
                        <w:t xml:space="preserve">As part of this plan, </w:t>
                      </w:r>
                      <w:r w:rsidR="008B158B">
                        <w:rPr>
                          <w:rFonts w:ascii="Segoe UI" w:hAnsi="Segoe UI" w:cs="Segoe UI"/>
                          <w:sz w:val="17"/>
                          <w:szCs w:val="17"/>
                        </w:rPr>
                        <w:t>the Alternative Learning Center</w:t>
                      </w:r>
                      <w:r w:rsidR="009204BD" w:rsidRPr="00647456">
                        <w:rPr>
                          <w:rFonts w:ascii="Segoe UI" w:hAnsi="Segoe UI" w:cs="Segoe UI"/>
                          <w:sz w:val="17"/>
                          <w:szCs w:val="17"/>
                        </w:rPr>
                        <w:t xml:space="preserve"> </w:t>
                      </w:r>
                      <w:r w:rsidR="00B320CB" w:rsidRPr="00647456">
                        <w:rPr>
                          <w:rFonts w:ascii="Segoe UI" w:hAnsi="Segoe UI" w:cs="Segoe UI"/>
                          <w:sz w:val="17"/>
                          <w:szCs w:val="17"/>
                        </w:rPr>
                        <w:t xml:space="preserve">and our families </w:t>
                      </w:r>
                      <w:r w:rsidR="00F82537" w:rsidRPr="00647456">
                        <w:rPr>
                          <w:rFonts w:ascii="Segoe UI" w:hAnsi="Segoe UI" w:cs="Segoe UI"/>
                          <w:sz w:val="17"/>
                          <w:szCs w:val="17"/>
                        </w:rPr>
                        <w:t>will develop a school-parent c</w:t>
                      </w:r>
                      <w:r w:rsidRPr="00647456">
                        <w:rPr>
                          <w:rFonts w:ascii="Segoe UI" w:hAnsi="Segoe UI" w:cs="Segoe UI"/>
                          <w:sz w:val="17"/>
                          <w:szCs w:val="17"/>
                        </w:rPr>
                        <w:t>ompact, which is an agreement that parents, teachers, and students will develop together that explains how parents and teacher</w:t>
                      </w:r>
                      <w:r w:rsidR="00AF33BF" w:rsidRPr="00647456">
                        <w:rPr>
                          <w:rFonts w:ascii="Segoe UI" w:hAnsi="Segoe UI" w:cs="Segoe UI"/>
                          <w:sz w:val="17"/>
                          <w:szCs w:val="17"/>
                        </w:rPr>
                        <w:t>s</w:t>
                      </w:r>
                      <w:r w:rsidRPr="00647456">
                        <w:rPr>
                          <w:rFonts w:ascii="Segoe UI" w:hAnsi="Segoe UI" w:cs="Segoe UI"/>
                          <w:sz w:val="17"/>
                          <w:szCs w:val="17"/>
                        </w:rPr>
                        <w:t xml:space="preserve"> will work together to make sure all our students re</w:t>
                      </w:r>
                      <w:r w:rsidR="00F82537" w:rsidRPr="00647456">
                        <w:rPr>
                          <w:rFonts w:ascii="Segoe UI" w:hAnsi="Segoe UI" w:cs="Segoe UI"/>
                          <w:sz w:val="17"/>
                          <w:szCs w:val="17"/>
                        </w:rPr>
                        <w:t>ach grade-level standards. The c</w:t>
                      </w:r>
                      <w:r w:rsidRPr="00647456">
                        <w:rPr>
                          <w:rFonts w:ascii="Segoe UI" w:hAnsi="Segoe UI" w:cs="Segoe UI"/>
                          <w:sz w:val="17"/>
                          <w:szCs w:val="17"/>
                        </w:rPr>
                        <w:t>ompacts will be reviewed and updated annually based on feedback from</w:t>
                      </w:r>
                      <w:r w:rsidR="00AC4F7A" w:rsidRPr="00647456">
                        <w:rPr>
                          <w:rFonts w:ascii="Segoe UI" w:hAnsi="Segoe UI" w:cs="Segoe UI"/>
                          <w:sz w:val="17"/>
                          <w:szCs w:val="17"/>
                        </w:rPr>
                        <w:t xml:space="preserve"> parents, students and teachers.  </w:t>
                      </w:r>
                      <w:r w:rsidR="00B42BDC" w:rsidRPr="00647456">
                        <w:rPr>
                          <w:rFonts w:ascii="Segoe UI" w:hAnsi="Segoe UI" w:cs="Segoe UI"/>
                          <w:sz w:val="17"/>
                          <w:szCs w:val="17"/>
                        </w:rPr>
                        <w:t>The</w:t>
                      </w:r>
                      <w:r w:rsidR="00C01C8E" w:rsidRPr="00647456">
                        <w:rPr>
                          <w:rFonts w:ascii="Segoe UI" w:hAnsi="Segoe UI" w:cs="Segoe UI"/>
                          <w:sz w:val="17"/>
                          <w:szCs w:val="17"/>
                        </w:rPr>
                        <w:t xml:space="preserve"> </w:t>
                      </w:r>
                      <w:r w:rsidR="00F82537" w:rsidRPr="00647456">
                        <w:rPr>
                          <w:rFonts w:ascii="Segoe UI" w:hAnsi="Segoe UI" w:cs="Segoe UI"/>
                          <w:sz w:val="17"/>
                          <w:szCs w:val="17"/>
                        </w:rPr>
                        <w:t>school-p</w:t>
                      </w:r>
                      <w:r w:rsidR="00525C65" w:rsidRPr="00647456">
                        <w:rPr>
                          <w:rFonts w:ascii="Segoe UI" w:hAnsi="Segoe UI" w:cs="Segoe UI"/>
                          <w:sz w:val="17"/>
                          <w:szCs w:val="17"/>
                        </w:rPr>
                        <w:t>aren</w:t>
                      </w:r>
                      <w:r w:rsidR="00F82537" w:rsidRPr="00647456">
                        <w:rPr>
                          <w:rFonts w:ascii="Segoe UI" w:hAnsi="Segoe UI" w:cs="Segoe UI"/>
                          <w:sz w:val="17"/>
                          <w:szCs w:val="17"/>
                        </w:rPr>
                        <w:t>t c</w:t>
                      </w:r>
                      <w:r w:rsidR="00525C65" w:rsidRPr="00647456">
                        <w:rPr>
                          <w:rFonts w:ascii="Segoe UI" w:hAnsi="Segoe UI" w:cs="Segoe UI"/>
                          <w:sz w:val="17"/>
                          <w:szCs w:val="17"/>
                        </w:rPr>
                        <w:t xml:space="preserve">ompacts are </w:t>
                      </w:r>
                      <w:r w:rsidR="00AC4F7A" w:rsidRPr="00647456">
                        <w:rPr>
                          <w:rFonts w:ascii="Segoe UI" w:hAnsi="Segoe UI" w:cs="Segoe UI"/>
                          <w:sz w:val="17"/>
                          <w:szCs w:val="17"/>
                        </w:rPr>
                        <w:t xml:space="preserve">found on the school website.  </w:t>
                      </w:r>
                      <w:r w:rsidR="00647456" w:rsidRPr="00647456">
                        <w:rPr>
                          <w:rFonts w:ascii="Segoe UI" w:hAnsi="Segoe UI" w:cs="Segoe UI"/>
                          <w:sz w:val="17"/>
                          <w:szCs w:val="17"/>
                        </w:rPr>
                        <w:t>The school-parent compacts are shared through the Annual Title I meeting, Infinite Campus, and posted on the school’s website</w:t>
                      </w:r>
                      <w:r w:rsidR="00647456" w:rsidRPr="00690334">
                        <w:rPr>
                          <w:rFonts w:ascii="Segoe UI" w:hAnsi="Segoe UI" w:cs="Segoe UI"/>
                          <w:sz w:val="17"/>
                          <w:szCs w:val="17"/>
                        </w:rPr>
                        <w:t xml:space="preserve">.   The school-parent compacts </w:t>
                      </w:r>
                      <w:proofErr w:type="gramStart"/>
                      <w:r w:rsidR="00690334" w:rsidRPr="00690334">
                        <w:rPr>
                          <w:rFonts w:ascii="Segoe UI" w:hAnsi="Segoe UI" w:cs="Segoe UI"/>
                          <w:sz w:val="17"/>
                          <w:szCs w:val="17"/>
                        </w:rPr>
                        <w:t>are kept</w:t>
                      </w:r>
                      <w:proofErr w:type="gramEnd"/>
                      <w:r w:rsidR="00690334" w:rsidRPr="00690334">
                        <w:rPr>
                          <w:rFonts w:ascii="Segoe UI" w:hAnsi="Segoe UI" w:cs="Segoe UI"/>
                          <w:sz w:val="17"/>
                          <w:szCs w:val="17"/>
                        </w:rPr>
                        <w:t xml:space="preserve"> in the main office if parents</w:t>
                      </w:r>
                      <w:r w:rsidR="00647456" w:rsidRPr="00690334">
                        <w:rPr>
                          <w:rFonts w:ascii="Segoe UI" w:hAnsi="Segoe UI" w:cs="Segoe UI"/>
                          <w:sz w:val="17"/>
                          <w:szCs w:val="17"/>
                        </w:rPr>
                        <w:t xml:space="preserve"> need another copy.</w:t>
                      </w:r>
                      <w:r w:rsidR="00647456" w:rsidRPr="00647456">
                        <w:rPr>
                          <w:rFonts w:ascii="Segoe UI" w:hAnsi="Segoe UI" w:cs="Segoe UI"/>
                          <w:sz w:val="17"/>
                          <w:szCs w:val="17"/>
                        </w:rPr>
                        <w:t xml:space="preserve"> </w:t>
                      </w:r>
                      <w:r w:rsidR="00647456" w:rsidRPr="00647456">
                        <w:rPr>
                          <w:sz w:val="17"/>
                          <w:szCs w:val="17"/>
                        </w:rPr>
                        <w:t xml:space="preserve"> </w:t>
                      </w:r>
                    </w:p>
                    <w:p w:rsidR="004F30D6" w:rsidRPr="00003905" w:rsidRDefault="004F30D6" w:rsidP="004F30D6">
                      <w:pPr>
                        <w:spacing w:after="0"/>
                        <w:rPr>
                          <w:rFonts w:ascii="Segoe UI" w:hAnsi="Segoe UI" w:cs="Segoe UI"/>
                          <w:sz w:val="20"/>
                          <w:szCs w:val="20"/>
                        </w:rPr>
                      </w:pPr>
                    </w:p>
                    <w:p w:rsidR="00A40172" w:rsidRDefault="00A40172"/>
                  </w:txbxContent>
                </v:textbox>
              </v:shape>
            </w:pict>
          </mc:Fallback>
        </mc:AlternateContent>
      </w: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933082" w:rsidP="00A40172">
      <w:pPr>
        <w:spacing w:after="0"/>
        <w:jc w:val="center"/>
        <w:rPr>
          <w:rFonts w:ascii="Segoe UI" w:hAnsi="Segoe UI" w:cs="Segoe UI"/>
        </w:rPr>
      </w:pPr>
      <w:r>
        <w:rPr>
          <w:rFonts w:ascii="Segoe UI" w:hAnsi="Segoe UI" w:cs="Segoe UI"/>
          <w:i/>
          <w:noProof/>
        </w:rPr>
        <mc:AlternateContent>
          <mc:Choice Requires="wps">
            <w:drawing>
              <wp:anchor distT="0" distB="0" distL="114300" distR="114300" simplePos="0" relativeHeight="251684864" behindDoc="0" locked="0" layoutInCell="1" allowOverlap="1">
                <wp:simplePos x="0" y="0"/>
                <wp:positionH relativeFrom="column">
                  <wp:posOffset>-139700</wp:posOffset>
                </wp:positionH>
                <wp:positionV relativeFrom="paragraph">
                  <wp:posOffset>-96520</wp:posOffset>
                </wp:positionV>
                <wp:extent cx="6210300" cy="6870700"/>
                <wp:effectExtent l="19050" t="19050" r="1905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300" cy="6870700"/>
                        </a:xfrm>
                        <a:prstGeom prst="rect">
                          <a:avLst/>
                        </a:prstGeom>
                        <a:no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003905" w:rsidRPr="003E197E" w:rsidRDefault="004F30D6" w:rsidP="003E197E">
                            <w:pPr>
                              <w:spacing w:after="0"/>
                              <w:jc w:val="center"/>
                              <w:rPr>
                                <w:rFonts w:ascii="Segoe UI" w:hAnsi="Segoe UI" w:cs="Segoe UI"/>
                                <w:b/>
                                <w:sz w:val="24"/>
                                <w:szCs w:val="24"/>
                              </w:rPr>
                            </w:pPr>
                            <w:r w:rsidRPr="00003905">
                              <w:rPr>
                                <w:rFonts w:ascii="Segoe UI" w:hAnsi="Segoe UI" w:cs="Segoe UI"/>
                                <w:b/>
                                <w:sz w:val="24"/>
                                <w:szCs w:val="24"/>
                              </w:rPr>
                              <w:t>Let’s Get Together!</w:t>
                            </w:r>
                            <w:r w:rsidR="00F21642" w:rsidRPr="00003905">
                              <w:rPr>
                                <w:rFonts w:ascii="Segoe UI" w:hAnsi="Segoe UI" w:cs="Segoe UI"/>
                                <w:b/>
                                <w:sz w:val="24"/>
                                <w:szCs w:val="24"/>
                              </w:rPr>
                              <w:t xml:space="preserve">  </w:t>
                            </w:r>
                          </w:p>
                          <w:p w:rsidR="003C341B" w:rsidRPr="00E628DD" w:rsidRDefault="00E628DD" w:rsidP="003C341B">
                            <w:pPr>
                              <w:spacing w:after="0"/>
                              <w:rPr>
                                <w:rFonts w:ascii="Segoe UI" w:hAnsi="Segoe UI" w:cs="Segoe UI"/>
                                <w:sz w:val="15"/>
                                <w:szCs w:val="15"/>
                              </w:rPr>
                            </w:pPr>
                            <w:r w:rsidRPr="00E628DD">
                              <w:rPr>
                                <w:rFonts w:ascii="Segoe UI" w:hAnsi="Segoe UI" w:cs="Segoe UI"/>
                                <w:sz w:val="15"/>
                                <w:szCs w:val="15"/>
                              </w:rPr>
                              <w:t>The Alternative Learning Center (ALC)</w:t>
                            </w:r>
                            <w:r w:rsidR="003C341B" w:rsidRPr="00E628DD">
                              <w:rPr>
                                <w:rFonts w:ascii="Segoe UI" w:hAnsi="Segoe UI" w:cs="Segoe UI"/>
                                <w:sz w:val="15"/>
                                <w:szCs w:val="15"/>
                              </w:rPr>
                              <w:t xml:space="preserve"> will host the following events to build the capacity for strong</w:t>
                            </w:r>
                            <w:r w:rsidR="00647456" w:rsidRPr="00E628DD">
                              <w:rPr>
                                <w:rFonts w:ascii="Segoe UI" w:hAnsi="Segoe UI" w:cs="Segoe UI"/>
                                <w:sz w:val="15"/>
                                <w:szCs w:val="15"/>
                              </w:rPr>
                              <w:t xml:space="preserve"> family engagement </w:t>
                            </w:r>
                            <w:r w:rsidR="003C341B" w:rsidRPr="00E628DD">
                              <w:rPr>
                                <w:rFonts w:ascii="Segoe UI" w:hAnsi="Segoe UI" w:cs="Segoe UI"/>
                                <w:sz w:val="15"/>
                                <w:szCs w:val="15"/>
                              </w:rPr>
                              <w:t>to support a partnership among the school, parents, and the community to improve student academic achievement</w:t>
                            </w:r>
                            <w:r w:rsidR="00003905" w:rsidRPr="00E628DD">
                              <w:rPr>
                                <w:rFonts w:ascii="Segoe UI" w:hAnsi="Segoe UI" w:cs="Segoe UI"/>
                                <w:sz w:val="15"/>
                                <w:szCs w:val="15"/>
                              </w:rPr>
                              <w:t>:</w:t>
                            </w:r>
                          </w:p>
                          <w:p w:rsidR="00003905" w:rsidRPr="008B158B" w:rsidRDefault="00003905" w:rsidP="003C341B">
                            <w:pPr>
                              <w:spacing w:after="0"/>
                              <w:rPr>
                                <w:rFonts w:ascii="Segoe UI" w:hAnsi="Segoe UI" w:cs="Segoe UI"/>
                                <w:sz w:val="15"/>
                                <w:szCs w:val="15"/>
                                <w:highlight w:val="yellow"/>
                              </w:rPr>
                            </w:pPr>
                          </w:p>
                          <w:p w:rsidR="001D5B37" w:rsidRPr="00E628DD" w:rsidRDefault="003775FA" w:rsidP="001D5B37">
                            <w:pPr>
                              <w:spacing w:after="0" w:line="240" w:lineRule="auto"/>
                              <w:rPr>
                                <w:rFonts w:asciiTheme="majorHAnsi" w:eastAsia="MS Mincho" w:hAnsiTheme="majorHAnsi" w:cs="Segoe UI"/>
                                <w:sz w:val="17"/>
                                <w:szCs w:val="17"/>
                                <w:u w:val="single"/>
                              </w:rPr>
                            </w:pPr>
                            <w:r w:rsidRPr="00E628DD">
                              <w:rPr>
                                <w:rFonts w:asciiTheme="majorHAnsi" w:eastAsia="MS Mincho" w:hAnsiTheme="majorHAnsi" w:cs="Segoe UI"/>
                                <w:sz w:val="17"/>
                                <w:szCs w:val="17"/>
                                <w:u w:val="single"/>
                              </w:rPr>
                              <w:t>Open House – August 1, 201</w:t>
                            </w:r>
                            <w:r w:rsidR="00E628DD" w:rsidRPr="00E628DD">
                              <w:rPr>
                                <w:rFonts w:asciiTheme="majorHAnsi" w:eastAsia="MS Mincho" w:hAnsiTheme="majorHAnsi" w:cs="Segoe UI"/>
                                <w:sz w:val="17"/>
                                <w:szCs w:val="17"/>
                                <w:u w:val="single"/>
                              </w:rPr>
                              <w:t>9</w:t>
                            </w:r>
                            <w:r w:rsidR="001D5B37" w:rsidRPr="00E628DD">
                              <w:rPr>
                                <w:rFonts w:asciiTheme="majorHAnsi" w:eastAsia="MS Mincho" w:hAnsiTheme="majorHAnsi" w:cs="Segoe UI"/>
                                <w:sz w:val="17"/>
                                <w:szCs w:val="17"/>
                                <w:u w:val="single"/>
                              </w:rPr>
                              <w:t xml:space="preserve"> 4:00-7:00</w:t>
                            </w:r>
                            <w:r w:rsidR="00F74F74">
                              <w:rPr>
                                <w:rFonts w:asciiTheme="majorHAnsi" w:eastAsia="MS Mincho" w:hAnsiTheme="majorHAnsi" w:cs="Segoe UI"/>
                                <w:sz w:val="17"/>
                                <w:szCs w:val="17"/>
                                <w:u w:val="single"/>
                              </w:rPr>
                              <w:t xml:space="preserve"> p.m.</w:t>
                            </w:r>
                          </w:p>
                          <w:p w:rsidR="001D5B37" w:rsidRPr="00E628DD" w:rsidRDefault="001D5B37" w:rsidP="001D5B37">
                            <w:pPr>
                              <w:numPr>
                                <w:ilvl w:val="0"/>
                                <w:numId w:val="2"/>
                              </w:numPr>
                              <w:spacing w:after="0" w:line="240" w:lineRule="auto"/>
                              <w:contextualSpacing/>
                              <w:rPr>
                                <w:rFonts w:asciiTheme="majorHAnsi" w:eastAsia="MS Mincho" w:hAnsiTheme="majorHAnsi" w:cs="Segoe UI"/>
                                <w:sz w:val="17"/>
                                <w:szCs w:val="17"/>
                              </w:rPr>
                            </w:pPr>
                            <w:r w:rsidRPr="00E628DD">
                              <w:rPr>
                                <w:rFonts w:asciiTheme="majorHAnsi" w:eastAsia="MS Mincho" w:hAnsiTheme="majorHAnsi" w:cs="Segoe UI"/>
                                <w:sz w:val="17"/>
                                <w:szCs w:val="17"/>
                              </w:rPr>
                              <w:t>Meet your child’s teacher and our friendly school staff.  All school personnel will be available to offer suggestions and strategies emphasizing your child’s academic success for the upcoming year and beyond.</w:t>
                            </w:r>
                          </w:p>
                          <w:p w:rsidR="001D5B37" w:rsidRPr="008B158B" w:rsidRDefault="001D5B37" w:rsidP="001D5B37">
                            <w:pPr>
                              <w:spacing w:after="0"/>
                              <w:rPr>
                                <w:rFonts w:asciiTheme="majorHAnsi" w:eastAsia="MS Mincho" w:hAnsiTheme="majorHAnsi" w:cs="Segoe UI"/>
                                <w:sz w:val="17"/>
                                <w:szCs w:val="17"/>
                                <w:highlight w:val="yellow"/>
                                <w:u w:val="single"/>
                              </w:rPr>
                            </w:pPr>
                          </w:p>
                          <w:p w:rsidR="001D5B37" w:rsidRPr="00E628DD" w:rsidRDefault="001D5B37" w:rsidP="001D5B37">
                            <w:pPr>
                              <w:spacing w:after="0"/>
                              <w:rPr>
                                <w:rFonts w:asciiTheme="majorHAnsi" w:eastAsia="MS Mincho" w:hAnsiTheme="majorHAnsi" w:cs="Segoe UI"/>
                                <w:sz w:val="17"/>
                                <w:szCs w:val="17"/>
                                <w:u w:val="single"/>
                              </w:rPr>
                            </w:pPr>
                            <w:r w:rsidRPr="00E628DD">
                              <w:rPr>
                                <w:rFonts w:asciiTheme="majorHAnsi" w:eastAsia="MS Mincho" w:hAnsiTheme="majorHAnsi" w:cs="Segoe UI"/>
                                <w:sz w:val="17"/>
                                <w:szCs w:val="17"/>
                                <w:u w:val="single"/>
                              </w:rPr>
                              <w:t>Annual Ti</w:t>
                            </w:r>
                            <w:r w:rsidR="00563192" w:rsidRPr="00E628DD">
                              <w:rPr>
                                <w:rFonts w:asciiTheme="majorHAnsi" w:eastAsia="MS Mincho" w:hAnsiTheme="majorHAnsi" w:cs="Segoe UI"/>
                                <w:sz w:val="17"/>
                                <w:szCs w:val="17"/>
                                <w:u w:val="single"/>
                              </w:rPr>
                              <w:t xml:space="preserve">tle I Meeting – </w:t>
                            </w:r>
                            <w:r w:rsidR="00E628DD" w:rsidRPr="00E628DD">
                              <w:rPr>
                                <w:rFonts w:asciiTheme="majorHAnsi" w:eastAsia="MS Mincho" w:hAnsiTheme="majorHAnsi" w:cs="Segoe UI"/>
                                <w:sz w:val="17"/>
                                <w:szCs w:val="17"/>
                                <w:u w:val="single"/>
                              </w:rPr>
                              <w:t>September 17, 2019 5</w:t>
                            </w:r>
                            <w:r w:rsidRPr="00E628DD">
                              <w:rPr>
                                <w:rFonts w:asciiTheme="majorHAnsi" w:eastAsia="MS Mincho" w:hAnsiTheme="majorHAnsi" w:cs="Segoe UI"/>
                                <w:sz w:val="17"/>
                                <w:szCs w:val="17"/>
                                <w:u w:val="single"/>
                              </w:rPr>
                              <w:t>:00 p.m.</w:t>
                            </w:r>
                          </w:p>
                          <w:p w:rsidR="001D5B37" w:rsidRPr="00E628DD" w:rsidRDefault="00A84D53" w:rsidP="001D5B37">
                            <w:pPr>
                              <w:numPr>
                                <w:ilvl w:val="0"/>
                                <w:numId w:val="2"/>
                              </w:numPr>
                              <w:spacing w:after="0" w:line="240" w:lineRule="auto"/>
                              <w:contextualSpacing/>
                              <w:rPr>
                                <w:rFonts w:asciiTheme="majorHAnsi" w:eastAsia="MS Mincho" w:hAnsiTheme="majorHAnsi" w:cs="Segoe UI"/>
                                <w:sz w:val="17"/>
                                <w:szCs w:val="17"/>
                              </w:rPr>
                            </w:pPr>
                            <w:r w:rsidRPr="00E628DD">
                              <w:rPr>
                                <w:rFonts w:asciiTheme="majorHAnsi" w:eastAsia="MS Mincho" w:hAnsiTheme="majorHAnsi" w:cs="Segoe UI"/>
                                <w:sz w:val="17"/>
                                <w:szCs w:val="17"/>
                              </w:rPr>
                              <w:t>We invite you to an afternoon</w:t>
                            </w:r>
                            <w:r w:rsidR="001D5B37" w:rsidRPr="00E628DD">
                              <w:rPr>
                                <w:rFonts w:asciiTheme="majorHAnsi" w:eastAsia="MS Mincho" w:hAnsiTheme="majorHAnsi" w:cs="Segoe UI"/>
                                <w:sz w:val="17"/>
                                <w:szCs w:val="17"/>
                              </w:rPr>
                              <w:t xml:space="preserve"> of learning and sharing about our Title</w:t>
                            </w:r>
                            <w:r w:rsidRPr="00E628DD">
                              <w:rPr>
                                <w:rFonts w:asciiTheme="majorHAnsi" w:eastAsia="MS Mincho" w:hAnsiTheme="majorHAnsi" w:cs="Segoe UI"/>
                                <w:sz w:val="17"/>
                                <w:szCs w:val="17"/>
                              </w:rPr>
                              <w:t xml:space="preserve"> I program including our parent</w:t>
                            </w:r>
                            <w:r w:rsidR="004146FB" w:rsidRPr="00E628DD">
                              <w:rPr>
                                <w:rFonts w:asciiTheme="majorHAnsi" w:eastAsia="MS Mincho" w:hAnsiTheme="majorHAnsi" w:cs="Segoe UI"/>
                                <w:sz w:val="17"/>
                                <w:szCs w:val="17"/>
                              </w:rPr>
                              <w:t xml:space="preserve"> and family engagement </w:t>
                            </w:r>
                            <w:r w:rsidR="001D5B37" w:rsidRPr="00E628DD">
                              <w:rPr>
                                <w:rFonts w:asciiTheme="majorHAnsi" w:eastAsia="MS Mincho" w:hAnsiTheme="majorHAnsi" w:cs="Segoe UI"/>
                                <w:sz w:val="17"/>
                                <w:szCs w:val="17"/>
                              </w:rPr>
                              <w:t xml:space="preserve">involvement policy, the school wide plan, the school-parent compacts and the parents’ requirements. Invitations sent home and posted on the school website. </w:t>
                            </w:r>
                          </w:p>
                          <w:p w:rsidR="00563192" w:rsidRPr="008B158B" w:rsidRDefault="00563192" w:rsidP="00563192">
                            <w:pPr>
                              <w:spacing w:after="0" w:line="240" w:lineRule="auto"/>
                              <w:contextualSpacing/>
                              <w:rPr>
                                <w:rFonts w:asciiTheme="majorHAnsi" w:eastAsia="MS Mincho" w:hAnsiTheme="majorHAnsi" w:cs="Segoe UI"/>
                                <w:sz w:val="17"/>
                                <w:szCs w:val="17"/>
                                <w:highlight w:val="yellow"/>
                              </w:rPr>
                            </w:pPr>
                          </w:p>
                          <w:p w:rsidR="00690334" w:rsidRPr="00E628DD" w:rsidRDefault="00563192" w:rsidP="00563192">
                            <w:pPr>
                              <w:spacing w:after="0" w:line="240" w:lineRule="auto"/>
                              <w:contextualSpacing/>
                              <w:rPr>
                                <w:rFonts w:asciiTheme="majorHAnsi" w:eastAsia="MS Mincho" w:hAnsiTheme="majorHAnsi" w:cs="Segoe UI"/>
                                <w:sz w:val="17"/>
                                <w:szCs w:val="17"/>
                                <w:u w:val="single"/>
                              </w:rPr>
                            </w:pPr>
                            <w:r w:rsidRPr="00E628DD">
                              <w:rPr>
                                <w:rFonts w:asciiTheme="majorHAnsi" w:eastAsia="MS Mincho" w:hAnsiTheme="majorHAnsi" w:cs="Segoe UI"/>
                                <w:sz w:val="17"/>
                                <w:szCs w:val="17"/>
                                <w:u w:val="single"/>
                              </w:rPr>
                              <w:t xml:space="preserve">Parent Information Night – </w:t>
                            </w:r>
                            <w:r w:rsidR="00E628DD" w:rsidRPr="00E628DD">
                              <w:rPr>
                                <w:rFonts w:asciiTheme="majorHAnsi" w:eastAsia="MS Mincho" w:hAnsiTheme="majorHAnsi" w:cs="Segoe UI"/>
                                <w:sz w:val="17"/>
                                <w:szCs w:val="17"/>
                                <w:u w:val="single"/>
                              </w:rPr>
                              <w:t>December</w:t>
                            </w:r>
                            <w:r w:rsidRPr="00E628DD">
                              <w:rPr>
                                <w:rFonts w:asciiTheme="majorHAnsi" w:eastAsia="MS Mincho" w:hAnsiTheme="majorHAnsi" w:cs="Segoe UI"/>
                                <w:sz w:val="17"/>
                                <w:szCs w:val="17"/>
                                <w:u w:val="single"/>
                              </w:rPr>
                              <w:t xml:space="preserve"> </w:t>
                            </w:r>
                            <w:r w:rsidR="00E628DD" w:rsidRPr="00E628DD">
                              <w:rPr>
                                <w:rFonts w:asciiTheme="majorHAnsi" w:eastAsia="MS Mincho" w:hAnsiTheme="majorHAnsi" w:cs="Segoe UI"/>
                                <w:sz w:val="17"/>
                                <w:szCs w:val="17"/>
                                <w:u w:val="single"/>
                              </w:rPr>
                              <w:t>17</w:t>
                            </w:r>
                            <w:r w:rsidRPr="00E628DD">
                              <w:rPr>
                                <w:rFonts w:asciiTheme="majorHAnsi" w:eastAsia="MS Mincho" w:hAnsiTheme="majorHAnsi" w:cs="Segoe UI"/>
                                <w:sz w:val="17"/>
                                <w:szCs w:val="17"/>
                                <w:u w:val="single"/>
                              </w:rPr>
                              <w:t>, 201</w:t>
                            </w:r>
                            <w:r w:rsidR="00E628DD" w:rsidRPr="00E628DD">
                              <w:rPr>
                                <w:rFonts w:asciiTheme="majorHAnsi" w:eastAsia="MS Mincho" w:hAnsiTheme="majorHAnsi" w:cs="Segoe UI"/>
                                <w:sz w:val="17"/>
                                <w:szCs w:val="17"/>
                                <w:u w:val="single"/>
                              </w:rPr>
                              <w:t>9</w:t>
                            </w:r>
                            <w:r w:rsidRPr="00E628DD">
                              <w:rPr>
                                <w:rFonts w:asciiTheme="majorHAnsi" w:eastAsia="MS Mincho" w:hAnsiTheme="majorHAnsi" w:cs="Segoe UI"/>
                                <w:sz w:val="17"/>
                                <w:szCs w:val="17"/>
                                <w:u w:val="single"/>
                              </w:rPr>
                              <w:t xml:space="preserve">, </w:t>
                            </w:r>
                            <w:r w:rsidR="00E628DD" w:rsidRPr="00E628DD">
                              <w:rPr>
                                <w:rFonts w:asciiTheme="majorHAnsi" w:eastAsia="MS Mincho" w:hAnsiTheme="majorHAnsi" w:cs="Segoe UI"/>
                                <w:sz w:val="17"/>
                                <w:szCs w:val="17"/>
                                <w:u w:val="single"/>
                              </w:rPr>
                              <w:t>2</w:t>
                            </w:r>
                            <w:r w:rsidRPr="00E628DD">
                              <w:rPr>
                                <w:rFonts w:asciiTheme="majorHAnsi" w:eastAsia="MS Mincho" w:hAnsiTheme="majorHAnsi" w:cs="Segoe UI"/>
                                <w:sz w:val="17"/>
                                <w:szCs w:val="17"/>
                                <w:u w:val="single"/>
                              </w:rPr>
                              <w:t>-</w:t>
                            </w:r>
                            <w:r w:rsidR="00E628DD" w:rsidRPr="00E628DD">
                              <w:rPr>
                                <w:rFonts w:asciiTheme="majorHAnsi" w:eastAsia="MS Mincho" w:hAnsiTheme="majorHAnsi" w:cs="Segoe UI"/>
                                <w:sz w:val="17"/>
                                <w:szCs w:val="17"/>
                                <w:u w:val="single"/>
                              </w:rPr>
                              <w:t xml:space="preserve">6 </w:t>
                            </w:r>
                            <w:r w:rsidRPr="00E628DD">
                              <w:rPr>
                                <w:rFonts w:asciiTheme="majorHAnsi" w:eastAsia="MS Mincho" w:hAnsiTheme="majorHAnsi" w:cs="Segoe UI"/>
                                <w:sz w:val="17"/>
                                <w:szCs w:val="17"/>
                                <w:u w:val="single"/>
                              </w:rPr>
                              <w:t>p.m. (Drop-In)</w:t>
                            </w:r>
                          </w:p>
                          <w:p w:rsidR="00563192" w:rsidRPr="00E628DD" w:rsidRDefault="00563192" w:rsidP="00690334">
                            <w:pPr>
                              <w:pStyle w:val="ListParagraph"/>
                              <w:numPr>
                                <w:ilvl w:val="0"/>
                                <w:numId w:val="10"/>
                              </w:numPr>
                              <w:spacing w:after="0" w:line="240" w:lineRule="auto"/>
                              <w:ind w:left="360" w:hanging="270"/>
                              <w:rPr>
                                <w:rFonts w:asciiTheme="majorHAnsi" w:eastAsia="MS Mincho" w:hAnsiTheme="majorHAnsi" w:cs="Segoe UI"/>
                                <w:sz w:val="17"/>
                                <w:szCs w:val="17"/>
                              </w:rPr>
                            </w:pPr>
                            <w:r w:rsidRPr="00E628DD">
                              <w:rPr>
                                <w:rFonts w:asciiTheme="majorHAnsi" w:eastAsia="MS Mincho" w:hAnsiTheme="majorHAnsi" w:cs="Segoe UI"/>
                                <w:sz w:val="17"/>
                                <w:szCs w:val="17"/>
                              </w:rPr>
                              <w:t>Parents will have the opportunity to make appointments with teachers for conferences, a student showcase will be set up to admire exemplary work, and we will have a menu of drop-in sessions to help parents</w:t>
                            </w:r>
                            <w:r w:rsidR="00E628DD" w:rsidRPr="00E628DD">
                              <w:rPr>
                                <w:rFonts w:asciiTheme="majorHAnsi" w:eastAsia="MS Mincho" w:hAnsiTheme="majorHAnsi" w:cs="Segoe UI"/>
                                <w:sz w:val="17"/>
                                <w:szCs w:val="17"/>
                              </w:rPr>
                              <w:t>.</w:t>
                            </w:r>
                            <w:r w:rsidRPr="00E628DD">
                              <w:rPr>
                                <w:rFonts w:asciiTheme="majorHAnsi" w:eastAsia="MS Mincho" w:hAnsiTheme="majorHAnsi" w:cs="Segoe UI"/>
                                <w:sz w:val="17"/>
                                <w:szCs w:val="17"/>
                              </w:rPr>
                              <w:t xml:space="preserve"> (EOC Test Results—What do They Mean</w:t>
                            </w:r>
                            <w:r w:rsidR="00E628DD" w:rsidRPr="00E628DD">
                              <w:rPr>
                                <w:rFonts w:asciiTheme="majorHAnsi" w:eastAsia="MS Mincho" w:hAnsiTheme="majorHAnsi" w:cs="Segoe UI"/>
                                <w:sz w:val="17"/>
                                <w:szCs w:val="17"/>
                              </w:rPr>
                              <w:t>?</w:t>
                            </w:r>
                            <w:r w:rsidRPr="00E628DD">
                              <w:rPr>
                                <w:rFonts w:asciiTheme="majorHAnsi" w:eastAsia="MS Mincho" w:hAnsiTheme="majorHAnsi" w:cs="Segoe UI"/>
                                <w:sz w:val="17"/>
                                <w:szCs w:val="17"/>
                              </w:rPr>
                              <w:t xml:space="preserve"> </w:t>
                            </w:r>
                            <w:r w:rsidR="00E628DD" w:rsidRPr="00E628DD">
                              <w:rPr>
                                <w:rFonts w:asciiTheme="majorHAnsi" w:eastAsia="MS Mincho" w:hAnsiTheme="majorHAnsi" w:cs="Segoe UI"/>
                                <w:sz w:val="17"/>
                                <w:szCs w:val="17"/>
                              </w:rPr>
                              <w:t>Student Portfolio’s setting them up for success</w:t>
                            </w:r>
                            <w:r w:rsidRPr="00E628DD">
                              <w:rPr>
                                <w:rFonts w:asciiTheme="majorHAnsi" w:eastAsia="MS Mincho" w:hAnsiTheme="majorHAnsi" w:cs="Segoe UI"/>
                                <w:sz w:val="17"/>
                                <w:szCs w:val="17"/>
                              </w:rPr>
                              <w:t xml:space="preserve">; </w:t>
                            </w:r>
                            <w:r w:rsidR="00E628DD" w:rsidRPr="00E628DD">
                              <w:rPr>
                                <w:rFonts w:asciiTheme="majorHAnsi" w:eastAsia="MS Mincho" w:hAnsiTheme="majorHAnsi" w:cs="Segoe UI"/>
                                <w:sz w:val="17"/>
                                <w:szCs w:val="17"/>
                              </w:rPr>
                              <w:t xml:space="preserve">Transitioning to your students’ home school; </w:t>
                            </w:r>
                            <w:r w:rsidRPr="00E628DD">
                              <w:rPr>
                                <w:rFonts w:asciiTheme="majorHAnsi" w:eastAsia="MS Mincho" w:hAnsiTheme="majorHAnsi" w:cs="Segoe UI"/>
                                <w:sz w:val="17"/>
                                <w:szCs w:val="17"/>
                              </w:rPr>
                              <w:t>How to Access SLDS, Infinite Campus, and Canvas to Help Your Child at Home).</w:t>
                            </w:r>
                          </w:p>
                          <w:p w:rsidR="003775FA" w:rsidRPr="008B158B" w:rsidRDefault="003775FA" w:rsidP="00E628DD">
                            <w:pPr>
                              <w:spacing w:after="0" w:line="240" w:lineRule="auto"/>
                              <w:contextualSpacing/>
                              <w:rPr>
                                <w:rFonts w:asciiTheme="majorHAnsi" w:eastAsia="MS Mincho" w:hAnsiTheme="majorHAnsi" w:cs="Segoe UI"/>
                                <w:sz w:val="17"/>
                                <w:szCs w:val="17"/>
                                <w:highlight w:val="yellow"/>
                              </w:rPr>
                            </w:pPr>
                          </w:p>
                          <w:p w:rsidR="003775FA" w:rsidRPr="00E628DD" w:rsidRDefault="003775FA" w:rsidP="003775FA">
                            <w:pPr>
                              <w:spacing w:after="0" w:line="240" w:lineRule="auto"/>
                              <w:rPr>
                                <w:rFonts w:asciiTheme="majorHAnsi" w:eastAsia="MS Mincho" w:hAnsiTheme="majorHAnsi" w:cs="Segoe UI"/>
                                <w:sz w:val="17"/>
                                <w:szCs w:val="17"/>
                                <w:u w:val="single"/>
                              </w:rPr>
                            </w:pPr>
                            <w:r w:rsidRPr="00E628DD">
                              <w:rPr>
                                <w:rFonts w:asciiTheme="majorHAnsi" w:eastAsia="MS Mincho" w:hAnsiTheme="majorHAnsi" w:cs="Segoe UI"/>
                                <w:sz w:val="17"/>
                                <w:szCs w:val="17"/>
                                <w:u w:val="single"/>
                              </w:rPr>
                              <w:t xml:space="preserve">Title I School Improvement Plan, Comprehensive Needs Assessment, Compact &amp; Policy Input and Feedback Meeting – </w:t>
                            </w:r>
                            <w:r w:rsidR="00981E97">
                              <w:rPr>
                                <w:rFonts w:asciiTheme="majorHAnsi" w:eastAsia="MS Mincho" w:hAnsiTheme="majorHAnsi" w:cs="Segoe UI"/>
                                <w:sz w:val="17"/>
                                <w:szCs w:val="17"/>
                                <w:u w:val="single"/>
                              </w:rPr>
                              <w:t>April 21</w:t>
                            </w:r>
                            <w:r w:rsidR="006B5C7C" w:rsidRPr="00E628DD">
                              <w:rPr>
                                <w:rFonts w:asciiTheme="majorHAnsi" w:eastAsia="MS Mincho" w:hAnsiTheme="majorHAnsi" w:cs="Segoe UI"/>
                                <w:sz w:val="17"/>
                                <w:szCs w:val="17"/>
                                <w:u w:val="single"/>
                              </w:rPr>
                              <w:t>,</w:t>
                            </w:r>
                            <w:r w:rsidR="00E628DD" w:rsidRPr="00E628DD">
                              <w:rPr>
                                <w:rFonts w:asciiTheme="majorHAnsi" w:eastAsia="MS Mincho" w:hAnsiTheme="majorHAnsi" w:cs="Segoe UI"/>
                                <w:sz w:val="17"/>
                                <w:szCs w:val="17"/>
                                <w:u w:val="single"/>
                              </w:rPr>
                              <w:t xml:space="preserve"> 2020</w:t>
                            </w:r>
                            <w:r w:rsidR="00981E97">
                              <w:rPr>
                                <w:rFonts w:asciiTheme="majorHAnsi" w:eastAsia="MS Mincho" w:hAnsiTheme="majorHAnsi" w:cs="Segoe UI"/>
                                <w:sz w:val="17"/>
                                <w:szCs w:val="17"/>
                                <w:u w:val="single"/>
                              </w:rPr>
                              <w:t xml:space="preserve"> 2</w:t>
                            </w:r>
                            <w:r w:rsidR="00E628DD" w:rsidRPr="00E628DD">
                              <w:rPr>
                                <w:rFonts w:asciiTheme="majorHAnsi" w:eastAsia="MS Mincho" w:hAnsiTheme="majorHAnsi" w:cs="Segoe UI"/>
                                <w:sz w:val="17"/>
                                <w:szCs w:val="17"/>
                                <w:u w:val="single"/>
                              </w:rPr>
                              <w:t>:00</w:t>
                            </w:r>
                            <w:r w:rsidRPr="00E628DD">
                              <w:rPr>
                                <w:rFonts w:asciiTheme="majorHAnsi" w:eastAsia="MS Mincho" w:hAnsiTheme="majorHAnsi" w:cs="Segoe UI"/>
                                <w:sz w:val="17"/>
                                <w:szCs w:val="17"/>
                                <w:u w:val="single"/>
                              </w:rPr>
                              <w:t xml:space="preserve"> p.m.</w:t>
                            </w:r>
                          </w:p>
                          <w:p w:rsidR="003775FA" w:rsidRDefault="003775FA" w:rsidP="003775FA">
                            <w:pPr>
                              <w:numPr>
                                <w:ilvl w:val="0"/>
                                <w:numId w:val="2"/>
                              </w:numPr>
                              <w:spacing w:after="0" w:line="240" w:lineRule="auto"/>
                              <w:ind w:left="540"/>
                              <w:contextualSpacing/>
                              <w:rPr>
                                <w:rFonts w:asciiTheme="majorHAnsi" w:eastAsia="MS Mincho" w:hAnsiTheme="majorHAnsi" w:cs="Segoe UI"/>
                                <w:sz w:val="17"/>
                                <w:szCs w:val="17"/>
                              </w:rPr>
                            </w:pPr>
                            <w:r w:rsidRPr="00E628DD">
                              <w:rPr>
                                <w:rFonts w:asciiTheme="majorHAnsi" w:eastAsia="MS Mincho" w:hAnsiTheme="majorHAnsi" w:cs="Segoe UI"/>
                                <w:sz w:val="17"/>
                                <w:szCs w:val="17"/>
                              </w:rPr>
                              <w:t>Parents, families and stakeholders give input to the SIP, CNA, School-Parent Compact, Parent and Family Engagement Policy, and family engagement budget.</w:t>
                            </w:r>
                          </w:p>
                          <w:p w:rsidR="00E628DD" w:rsidRDefault="00E628DD" w:rsidP="00E628DD">
                            <w:pPr>
                              <w:spacing w:after="0" w:line="240" w:lineRule="auto"/>
                              <w:contextualSpacing/>
                              <w:rPr>
                                <w:rFonts w:asciiTheme="majorHAnsi" w:eastAsia="MS Mincho" w:hAnsiTheme="majorHAnsi" w:cs="Segoe UI"/>
                                <w:sz w:val="17"/>
                                <w:szCs w:val="17"/>
                              </w:rPr>
                            </w:pPr>
                          </w:p>
                          <w:p w:rsidR="00E628DD" w:rsidRPr="00E628DD" w:rsidRDefault="00E628DD" w:rsidP="00E628DD">
                            <w:pPr>
                              <w:spacing w:after="0" w:line="240" w:lineRule="auto"/>
                              <w:contextualSpacing/>
                              <w:rPr>
                                <w:rFonts w:asciiTheme="majorHAnsi" w:eastAsia="MS Mincho" w:hAnsiTheme="majorHAnsi" w:cs="Segoe UI"/>
                                <w:sz w:val="17"/>
                                <w:szCs w:val="17"/>
                                <w:u w:val="single"/>
                              </w:rPr>
                            </w:pPr>
                            <w:r w:rsidRPr="00E628DD">
                              <w:rPr>
                                <w:rFonts w:asciiTheme="majorHAnsi" w:eastAsia="MS Mincho" w:hAnsiTheme="majorHAnsi" w:cs="Segoe UI"/>
                                <w:sz w:val="17"/>
                                <w:szCs w:val="17"/>
                                <w:u w:val="single"/>
                              </w:rPr>
                              <w:t xml:space="preserve">Parent Information Night – </w:t>
                            </w:r>
                            <w:r>
                              <w:rPr>
                                <w:rFonts w:asciiTheme="majorHAnsi" w:eastAsia="MS Mincho" w:hAnsiTheme="majorHAnsi" w:cs="Segoe UI"/>
                                <w:sz w:val="17"/>
                                <w:szCs w:val="17"/>
                                <w:u w:val="single"/>
                              </w:rPr>
                              <w:t>May</w:t>
                            </w:r>
                            <w:r w:rsidRPr="00E628DD">
                              <w:rPr>
                                <w:rFonts w:asciiTheme="majorHAnsi" w:eastAsia="MS Mincho" w:hAnsiTheme="majorHAnsi" w:cs="Segoe UI"/>
                                <w:sz w:val="17"/>
                                <w:szCs w:val="17"/>
                                <w:u w:val="single"/>
                              </w:rPr>
                              <w:t xml:space="preserve"> </w:t>
                            </w:r>
                            <w:r>
                              <w:rPr>
                                <w:rFonts w:asciiTheme="majorHAnsi" w:eastAsia="MS Mincho" w:hAnsiTheme="majorHAnsi" w:cs="Segoe UI"/>
                                <w:sz w:val="17"/>
                                <w:szCs w:val="17"/>
                                <w:u w:val="single"/>
                              </w:rPr>
                              <w:t>11, 2020</w:t>
                            </w:r>
                            <w:r w:rsidRPr="00E628DD">
                              <w:rPr>
                                <w:rFonts w:asciiTheme="majorHAnsi" w:eastAsia="MS Mincho" w:hAnsiTheme="majorHAnsi" w:cs="Segoe UI"/>
                                <w:sz w:val="17"/>
                                <w:szCs w:val="17"/>
                                <w:u w:val="single"/>
                              </w:rPr>
                              <w:t>, 2-6 p.m. (Drop-In)</w:t>
                            </w:r>
                          </w:p>
                          <w:p w:rsidR="00E628DD" w:rsidRPr="00E628DD" w:rsidRDefault="00E628DD" w:rsidP="00E628DD">
                            <w:pPr>
                              <w:pStyle w:val="ListParagraph"/>
                              <w:numPr>
                                <w:ilvl w:val="0"/>
                                <w:numId w:val="10"/>
                              </w:numPr>
                              <w:spacing w:after="0" w:line="240" w:lineRule="auto"/>
                              <w:ind w:left="360" w:hanging="270"/>
                              <w:rPr>
                                <w:rFonts w:asciiTheme="majorHAnsi" w:eastAsia="MS Mincho" w:hAnsiTheme="majorHAnsi" w:cs="Segoe UI"/>
                                <w:sz w:val="17"/>
                                <w:szCs w:val="17"/>
                              </w:rPr>
                            </w:pPr>
                            <w:r w:rsidRPr="00E628DD">
                              <w:rPr>
                                <w:rFonts w:asciiTheme="majorHAnsi" w:eastAsia="MS Mincho" w:hAnsiTheme="majorHAnsi" w:cs="Segoe UI"/>
                                <w:sz w:val="17"/>
                                <w:szCs w:val="17"/>
                              </w:rPr>
                              <w:t>Parents will have the opportunity to make appointments with teachers for conferences, a student showcase will be set up to admire exemplary work, and we will have a menu of drop-in sessions to help parents. (EOC Test Results—What do They Mean? Student Portfolio’s setting them up for success; Transitioning to your students’ home school; How to Access SLDS, Infinite Campus, and Canvas to Help Your Child at Home).</w:t>
                            </w:r>
                          </w:p>
                          <w:p w:rsidR="00E628DD" w:rsidRPr="00E628DD" w:rsidRDefault="00E628DD" w:rsidP="00E628DD">
                            <w:pPr>
                              <w:spacing w:after="0" w:line="240" w:lineRule="auto"/>
                              <w:contextualSpacing/>
                              <w:rPr>
                                <w:rFonts w:asciiTheme="majorHAnsi" w:eastAsia="MS Mincho" w:hAnsiTheme="majorHAnsi" w:cs="Segoe UI"/>
                                <w:sz w:val="17"/>
                                <w:szCs w:val="17"/>
                              </w:rPr>
                            </w:pPr>
                          </w:p>
                          <w:p w:rsidR="001D5B37" w:rsidRPr="008B158B" w:rsidRDefault="001D5B37" w:rsidP="001D5B37">
                            <w:pPr>
                              <w:spacing w:after="0" w:line="240" w:lineRule="auto"/>
                              <w:rPr>
                                <w:rFonts w:asciiTheme="majorHAnsi" w:eastAsia="MS Mincho" w:hAnsiTheme="majorHAnsi" w:cs="Segoe UI"/>
                                <w:sz w:val="17"/>
                                <w:szCs w:val="17"/>
                                <w:highlight w:val="yellow"/>
                                <w:u w:val="single"/>
                              </w:rPr>
                            </w:pPr>
                          </w:p>
                          <w:p w:rsidR="001D5B37" w:rsidRPr="00933082" w:rsidRDefault="001D5B37" w:rsidP="001D5B37">
                            <w:pPr>
                              <w:spacing w:after="0" w:line="240" w:lineRule="auto"/>
                              <w:rPr>
                                <w:rFonts w:asciiTheme="majorHAnsi" w:eastAsia="MS Mincho" w:hAnsiTheme="majorHAnsi" w:cs="Segoe UI"/>
                                <w:sz w:val="17"/>
                                <w:szCs w:val="17"/>
                              </w:rPr>
                            </w:pPr>
                            <w:r w:rsidRPr="00E628DD">
                              <w:rPr>
                                <w:rFonts w:asciiTheme="majorHAnsi" w:eastAsia="MS Mincho" w:hAnsiTheme="majorHAnsi" w:cs="Segoe UI"/>
                                <w:sz w:val="17"/>
                                <w:szCs w:val="17"/>
                              </w:rPr>
                              <w:t xml:space="preserve">*During ALL parent nights, staff will be available to offer technology help to parents (Infinite Campus, Canvas, </w:t>
                            </w:r>
                            <w:r w:rsidR="006B5C7C" w:rsidRPr="00E628DD">
                              <w:rPr>
                                <w:rFonts w:asciiTheme="majorHAnsi" w:eastAsia="MS Mincho" w:hAnsiTheme="majorHAnsi" w:cs="Segoe UI"/>
                                <w:sz w:val="17"/>
                                <w:szCs w:val="17"/>
                              </w:rPr>
                              <w:t>etc.</w:t>
                            </w:r>
                            <w:r w:rsidRPr="00E628DD">
                              <w:rPr>
                                <w:rFonts w:asciiTheme="majorHAnsi" w:eastAsia="MS Mincho" w:hAnsiTheme="majorHAnsi" w:cs="Segoe UI"/>
                                <w:sz w:val="17"/>
                                <w:szCs w:val="17"/>
                              </w:rPr>
                              <w:t>). These tools are available to support parents in helping students at home.</w:t>
                            </w:r>
                          </w:p>
                          <w:p w:rsidR="001D5B37" w:rsidRPr="001D5B37" w:rsidRDefault="001D5B37" w:rsidP="001D5B37">
                            <w:pPr>
                              <w:spacing w:after="0"/>
                              <w:rPr>
                                <w:rFonts w:ascii="Segoe UI" w:eastAsia="MS Mincho" w:hAnsi="Segoe UI" w:cs="Segoe UI"/>
                                <w:sz w:val="16"/>
                                <w:szCs w:val="16"/>
                                <w:u w:val="single"/>
                              </w:rPr>
                            </w:pPr>
                          </w:p>
                          <w:p w:rsidR="00A40172" w:rsidRDefault="00A4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6" o:spid="_x0000_s1031" type="#_x0000_t202" style="position:absolute;left:0;text-align:left;margin-left:-11pt;margin-top:-7.6pt;width:489pt;height:5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" filled="f" strokecolor="#00b050" strokeweight="2.25pt">
                <v:path arrowok="t"/>
                <v:textbox>
                  <w:txbxContent>
                    <w:p w:rsidR="00003905" w:rsidRPr="003E197E" w:rsidRDefault="004F30D6" w:rsidP="003E197E">
                      <w:pPr>
                        <w:spacing w:after="0"/>
                        <w:jc w:val="center"/>
                        <w:rPr>
                          <w:rFonts w:ascii="Segoe UI" w:hAnsi="Segoe UI" w:cs="Segoe UI"/>
                          <w:b/>
                          <w:sz w:val="24"/>
                          <w:szCs w:val="24"/>
                        </w:rPr>
                      </w:pPr>
                      <w:r w:rsidRPr="00003905">
                        <w:rPr>
                          <w:rFonts w:ascii="Segoe UI" w:hAnsi="Segoe UI" w:cs="Segoe UI"/>
                          <w:b/>
                          <w:sz w:val="24"/>
                          <w:szCs w:val="24"/>
                        </w:rPr>
                        <w:t>Let’s Get Together!</w:t>
                      </w:r>
                      <w:r w:rsidR="00F21642" w:rsidRPr="00003905">
                        <w:rPr>
                          <w:rFonts w:ascii="Segoe UI" w:hAnsi="Segoe UI" w:cs="Segoe UI"/>
                          <w:b/>
                          <w:sz w:val="24"/>
                          <w:szCs w:val="24"/>
                        </w:rPr>
                        <w:t xml:space="preserve">  </w:t>
                      </w:r>
                    </w:p>
                    <w:p w:rsidR="003C341B" w:rsidRPr="00E628DD" w:rsidRDefault="00E628DD" w:rsidP="003C341B">
                      <w:pPr>
                        <w:spacing w:after="0"/>
                        <w:rPr>
                          <w:rFonts w:ascii="Segoe UI" w:hAnsi="Segoe UI" w:cs="Segoe UI"/>
                          <w:sz w:val="15"/>
                          <w:szCs w:val="15"/>
                        </w:rPr>
                      </w:pPr>
                      <w:r w:rsidRPr="00E628DD">
                        <w:rPr>
                          <w:rFonts w:ascii="Segoe UI" w:hAnsi="Segoe UI" w:cs="Segoe UI"/>
                          <w:sz w:val="15"/>
                          <w:szCs w:val="15"/>
                        </w:rPr>
                        <w:t>The Alternative Learning Center (ALC)</w:t>
                      </w:r>
                      <w:r w:rsidR="003C341B" w:rsidRPr="00E628DD">
                        <w:rPr>
                          <w:rFonts w:ascii="Segoe UI" w:hAnsi="Segoe UI" w:cs="Segoe UI"/>
                          <w:sz w:val="15"/>
                          <w:szCs w:val="15"/>
                        </w:rPr>
                        <w:t xml:space="preserve"> will host the following events to build the capacity for strong</w:t>
                      </w:r>
                      <w:r w:rsidR="00647456" w:rsidRPr="00E628DD">
                        <w:rPr>
                          <w:rFonts w:ascii="Segoe UI" w:hAnsi="Segoe UI" w:cs="Segoe UI"/>
                          <w:sz w:val="15"/>
                          <w:szCs w:val="15"/>
                        </w:rPr>
                        <w:t xml:space="preserve"> family engagement </w:t>
                      </w:r>
                      <w:r w:rsidR="003C341B" w:rsidRPr="00E628DD">
                        <w:rPr>
                          <w:rFonts w:ascii="Segoe UI" w:hAnsi="Segoe UI" w:cs="Segoe UI"/>
                          <w:sz w:val="15"/>
                          <w:szCs w:val="15"/>
                        </w:rPr>
                        <w:t>to support a partnership among the school, parents, and the community to improve student academic achievement</w:t>
                      </w:r>
                      <w:r w:rsidR="00003905" w:rsidRPr="00E628DD">
                        <w:rPr>
                          <w:rFonts w:ascii="Segoe UI" w:hAnsi="Segoe UI" w:cs="Segoe UI"/>
                          <w:sz w:val="15"/>
                          <w:szCs w:val="15"/>
                        </w:rPr>
                        <w:t>:</w:t>
                      </w:r>
                    </w:p>
                    <w:p w:rsidR="00003905" w:rsidRPr="008B158B" w:rsidRDefault="00003905" w:rsidP="003C341B">
                      <w:pPr>
                        <w:spacing w:after="0"/>
                        <w:rPr>
                          <w:rFonts w:ascii="Segoe UI" w:hAnsi="Segoe UI" w:cs="Segoe UI"/>
                          <w:sz w:val="15"/>
                          <w:szCs w:val="15"/>
                          <w:highlight w:val="yellow"/>
                        </w:rPr>
                      </w:pPr>
                    </w:p>
                    <w:p w:rsidR="001D5B37" w:rsidRPr="00E628DD" w:rsidRDefault="003775FA" w:rsidP="001D5B37">
                      <w:pPr>
                        <w:spacing w:after="0" w:line="240" w:lineRule="auto"/>
                        <w:rPr>
                          <w:rFonts w:asciiTheme="majorHAnsi" w:eastAsia="MS Mincho" w:hAnsiTheme="majorHAnsi" w:cs="Segoe UI"/>
                          <w:sz w:val="17"/>
                          <w:szCs w:val="17"/>
                          <w:u w:val="single"/>
                        </w:rPr>
                      </w:pPr>
                      <w:r w:rsidRPr="00E628DD">
                        <w:rPr>
                          <w:rFonts w:asciiTheme="majorHAnsi" w:eastAsia="MS Mincho" w:hAnsiTheme="majorHAnsi" w:cs="Segoe UI"/>
                          <w:sz w:val="17"/>
                          <w:szCs w:val="17"/>
                          <w:u w:val="single"/>
                        </w:rPr>
                        <w:t>Open House – August 1, 201</w:t>
                      </w:r>
                      <w:r w:rsidR="00E628DD" w:rsidRPr="00E628DD">
                        <w:rPr>
                          <w:rFonts w:asciiTheme="majorHAnsi" w:eastAsia="MS Mincho" w:hAnsiTheme="majorHAnsi" w:cs="Segoe UI"/>
                          <w:sz w:val="17"/>
                          <w:szCs w:val="17"/>
                          <w:u w:val="single"/>
                        </w:rPr>
                        <w:t>9</w:t>
                      </w:r>
                      <w:r w:rsidR="001D5B37" w:rsidRPr="00E628DD">
                        <w:rPr>
                          <w:rFonts w:asciiTheme="majorHAnsi" w:eastAsia="MS Mincho" w:hAnsiTheme="majorHAnsi" w:cs="Segoe UI"/>
                          <w:sz w:val="17"/>
                          <w:szCs w:val="17"/>
                          <w:u w:val="single"/>
                        </w:rPr>
                        <w:t xml:space="preserve"> 4:00-7:00</w:t>
                      </w:r>
                      <w:r w:rsidR="00F74F74">
                        <w:rPr>
                          <w:rFonts w:asciiTheme="majorHAnsi" w:eastAsia="MS Mincho" w:hAnsiTheme="majorHAnsi" w:cs="Segoe UI"/>
                          <w:sz w:val="17"/>
                          <w:szCs w:val="17"/>
                          <w:u w:val="single"/>
                        </w:rPr>
                        <w:t xml:space="preserve"> p.m.</w:t>
                      </w:r>
                    </w:p>
                    <w:p w:rsidR="001D5B37" w:rsidRPr="00E628DD" w:rsidRDefault="001D5B37" w:rsidP="001D5B37">
                      <w:pPr>
                        <w:numPr>
                          <w:ilvl w:val="0"/>
                          <w:numId w:val="2"/>
                        </w:numPr>
                        <w:spacing w:after="0" w:line="240" w:lineRule="auto"/>
                        <w:contextualSpacing/>
                        <w:rPr>
                          <w:rFonts w:asciiTheme="majorHAnsi" w:eastAsia="MS Mincho" w:hAnsiTheme="majorHAnsi" w:cs="Segoe UI"/>
                          <w:sz w:val="17"/>
                          <w:szCs w:val="17"/>
                        </w:rPr>
                      </w:pPr>
                      <w:r w:rsidRPr="00E628DD">
                        <w:rPr>
                          <w:rFonts w:asciiTheme="majorHAnsi" w:eastAsia="MS Mincho" w:hAnsiTheme="majorHAnsi" w:cs="Segoe UI"/>
                          <w:sz w:val="17"/>
                          <w:szCs w:val="17"/>
                        </w:rPr>
                        <w:t>Meet your child’s teacher and our friendly school staff.  All school personnel will be available to offer suggestions and strategies emphasizing your child’s academic success for the upcoming year and beyond.</w:t>
                      </w:r>
                    </w:p>
                    <w:p w:rsidR="001D5B37" w:rsidRPr="008B158B" w:rsidRDefault="001D5B37" w:rsidP="001D5B37">
                      <w:pPr>
                        <w:spacing w:after="0"/>
                        <w:rPr>
                          <w:rFonts w:asciiTheme="majorHAnsi" w:eastAsia="MS Mincho" w:hAnsiTheme="majorHAnsi" w:cs="Segoe UI"/>
                          <w:sz w:val="17"/>
                          <w:szCs w:val="17"/>
                          <w:highlight w:val="yellow"/>
                          <w:u w:val="single"/>
                        </w:rPr>
                      </w:pPr>
                    </w:p>
                    <w:p w:rsidR="001D5B37" w:rsidRPr="00E628DD" w:rsidRDefault="001D5B37" w:rsidP="001D5B37">
                      <w:pPr>
                        <w:spacing w:after="0"/>
                        <w:rPr>
                          <w:rFonts w:asciiTheme="majorHAnsi" w:eastAsia="MS Mincho" w:hAnsiTheme="majorHAnsi" w:cs="Segoe UI"/>
                          <w:sz w:val="17"/>
                          <w:szCs w:val="17"/>
                          <w:u w:val="single"/>
                        </w:rPr>
                      </w:pPr>
                      <w:r w:rsidRPr="00E628DD">
                        <w:rPr>
                          <w:rFonts w:asciiTheme="majorHAnsi" w:eastAsia="MS Mincho" w:hAnsiTheme="majorHAnsi" w:cs="Segoe UI"/>
                          <w:sz w:val="17"/>
                          <w:szCs w:val="17"/>
                          <w:u w:val="single"/>
                        </w:rPr>
                        <w:t>Annual Ti</w:t>
                      </w:r>
                      <w:r w:rsidR="00563192" w:rsidRPr="00E628DD">
                        <w:rPr>
                          <w:rFonts w:asciiTheme="majorHAnsi" w:eastAsia="MS Mincho" w:hAnsiTheme="majorHAnsi" w:cs="Segoe UI"/>
                          <w:sz w:val="17"/>
                          <w:szCs w:val="17"/>
                          <w:u w:val="single"/>
                        </w:rPr>
                        <w:t xml:space="preserve">tle I Meeting – </w:t>
                      </w:r>
                      <w:r w:rsidR="00E628DD" w:rsidRPr="00E628DD">
                        <w:rPr>
                          <w:rFonts w:asciiTheme="majorHAnsi" w:eastAsia="MS Mincho" w:hAnsiTheme="majorHAnsi" w:cs="Segoe UI"/>
                          <w:sz w:val="17"/>
                          <w:szCs w:val="17"/>
                          <w:u w:val="single"/>
                        </w:rPr>
                        <w:t>September 17, 2019 5</w:t>
                      </w:r>
                      <w:r w:rsidRPr="00E628DD">
                        <w:rPr>
                          <w:rFonts w:asciiTheme="majorHAnsi" w:eastAsia="MS Mincho" w:hAnsiTheme="majorHAnsi" w:cs="Segoe UI"/>
                          <w:sz w:val="17"/>
                          <w:szCs w:val="17"/>
                          <w:u w:val="single"/>
                        </w:rPr>
                        <w:t>:00 p.m.</w:t>
                      </w:r>
                    </w:p>
                    <w:p w:rsidR="001D5B37" w:rsidRPr="00E628DD" w:rsidRDefault="00A84D53" w:rsidP="001D5B37">
                      <w:pPr>
                        <w:numPr>
                          <w:ilvl w:val="0"/>
                          <w:numId w:val="2"/>
                        </w:numPr>
                        <w:spacing w:after="0" w:line="240" w:lineRule="auto"/>
                        <w:contextualSpacing/>
                        <w:rPr>
                          <w:rFonts w:asciiTheme="majorHAnsi" w:eastAsia="MS Mincho" w:hAnsiTheme="majorHAnsi" w:cs="Segoe UI"/>
                          <w:sz w:val="17"/>
                          <w:szCs w:val="17"/>
                        </w:rPr>
                      </w:pPr>
                      <w:r w:rsidRPr="00E628DD">
                        <w:rPr>
                          <w:rFonts w:asciiTheme="majorHAnsi" w:eastAsia="MS Mincho" w:hAnsiTheme="majorHAnsi" w:cs="Segoe UI"/>
                          <w:sz w:val="17"/>
                          <w:szCs w:val="17"/>
                        </w:rPr>
                        <w:t>We invite you to an afternoon</w:t>
                      </w:r>
                      <w:r w:rsidR="001D5B37" w:rsidRPr="00E628DD">
                        <w:rPr>
                          <w:rFonts w:asciiTheme="majorHAnsi" w:eastAsia="MS Mincho" w:hAnsiTheme="majorHAnsi" w:cs="Segoe UI"/>
                          <w:sz w:val="17"/>
                          <w:szCs w:val="17"/>
                        </w:rPr>
                        <w:t xml:space="preserve"> of learning and sharing about our Title</w:t>
                      </w:r>
                      <w:r w:rsidRPr="00E628DD">
                        <w:rPr>
                          <w:rFonts w:asciiTheme="majorHAnsi" w:eastAsia="MS Mincho" w:hAnsiTheme="majorHAnsi" w:cs="Segoe UI"/>
                          <w:sz w:val="17"/>
                          <w:szCs w:val="17"/>
                        </w:rPr>
                        <w:t xml:space="preserve"> I program including our parent</w:t>
                      </w:r>
                      <w:r w:rsidR="004146FB" w:rsidRPr="00E628DD">
                        <w:rPr>
                          <w:rFonts w:asciiTheme="majorHAnsi" w:eastAsia="MS Mincho" w:hAnsiTheme="majorHAnsi" w:cs="Segoe UI"/>
                          <w:sz w:val="17"/>
                          <w:szCs w:val="17"/>
                        </w:rPr>
                        <w:t xml:space="preserve"> and family engagement </w:t>
                      </w:r>
                      <w:r w:rsidR="001D5B37" w:rsidRPr="00E628DD">
                        <w:rPr>
                          <w:rFonts w:asciiTheme="majorHAnsi" w:eastAsia="MS Mincho" w:hAnsiTheme="majorHAnsi" w:cs="Segoe UI"/>
                          <w:sz w:val="17"/>
                          <w:szCs w:val="17"/>
                        </w:rPr>
                        <w:t xml:space="preserve">involvement policy, the school wide plan, the school-parent compacts and the parents’ requirements. Invitations sent home and posted on the school website. </w:t>
                      </w:r>
                    </w:p>
                    <w:p w:rsidR="00563192" w:rsidRPr="008B158B" w:rsidRDefault="00563192" w:rsidP="00563192">
                      <w:pPr>
                        <w:spacing w:after="0" w:line="240" w:lineRule="auto"/>
                        <w:contextualSpacing/>
                        <w:rPr>
                          <w:rFonts w:asciiTheme="majorHAnsi" w:eastAsia="MS Mincho" w:hAnsiTheme="majorHAnsi" w:cs="Segoe UI"/>
                          <w:sz w:val="17"/>
                          <w:szCs w:val="17"/>
                          <w:highlight w:val="yellow"/>
                        </w:rPr>
                      </w:pPr>
                    </w:p>
                    <w:p w:rsidR="00690334" w:rsidRPr="00E628DD" w:rsidRDefault="00563192" w:rsidP="00563192">
                      <w:pPr>
                        <w:spacing w:after="0" w:line="240" w:lineRule="auto"/>
                        <w:contextualSpacing/>
                        <w:rPr>
                          <w:rFonts w:asciiTheme="majorHAnsi" w:eastAsia="MS Mincho" w:hAnsiTheme="majorHAnsi" w:cs="Segoe UI"/>
                          <w:sz w:val="17"/>
                          <w:szCs w:val="17"/>
                          <w:u w:val="single"/>
                        </w:rPr>
                      </w:pPr>
                      <w:r w:rsidRPr="00E628DD">
                        <w:rPr>
                          <w:rFonts w:asciiTheme="majorHAnsi" w:eastAsia="MS Mincho" w:hAnsiTheme="majorHAnsi" w:cs="Segoe UI"/>
                          <w:sz w:val="17"/>
                          <w:szCs w:val="17"/>
                          <w:u w:val="single"/>
                        </w:rPr>
                        <w:t xml:space="preserve">Parent Information Night – </w:t>
                      </w:r>
                      <w:r w:rsidR="00E628DD" w:rsidRPr="00E628DD">
                        <w:rPr>
                          <w:rFonts w:asciiTheme="majorHAnsi" w:eastAsia="MS Mincho" w:hAnsiTheme="majorHAnsi" w:cs="Segoe UI"/>
                          <w:sz w:val="17"/>
                          <w:szCs w:val="17"/>
                          <w:u w:val="single"/>
                        </w:rPr>
                        <w:t>December</w:t>
                      </w:r>
                      <w:r w:rsidRPr="00E628DD">
                        <w:rPr>
                          <w:rFonts w:asciiTheme="majorHAnsi" w:eastAsia="MS Mincho" w:hAnsiTheme="majorHAnsi" w:cs="Segoe UI"/>
                          <w:sz w:val="17"/>
                          <w:szCs w:val="17"/>
                          <w:u w:val="single"/>
                        </w:rPr>
                        <w:t xml:space="preserve"> </w:t>
                      </w:r>
                      <w:r w:rsidR="00E628DD" w:rsidRPr="00E628DD">
                        <w:rPr>
                          <w:rFonts w:asciiTheme="majorHAnsi" w:eastAsia="MS Mincho" w:hAnsiTheme="majorHAnsi" w:cs="Segoe UI"/>
                          <w:sz w:val="17"/>
                          <w:szCs w:val="17"/>
                          <w:u w:val="single"/>
                        </w:rPr>
                        <w:t>17</w:t>
                      </w:r>
                      <w:r w:rsidRPr="00E628DD">
                        <w:rPr>
                          <w:rFonts w:asciiTheme="majorHAnsi" w:eastAsia="MS Mincho" w:hAnsiTheme="majorHAnsi" w:cs="Segoe UI"/>
                          <w:sz w:val="17"/>
                          <w:szCs w:val="17"/>
                          <w:u w:val="single"/>
                        </w:rPr>
                        <w:t>, 201</w:t>
                      </w:r>
                      <w:r w:rsidR="00E628DD" w:rsidRPr="00E628DD">
                        <w:rPr>
                          <w:rFonts w:asciiTheme="majorHAnsi" w:eastAsia="MS Mincho" w:hAnsiTheme="majorHAnsi" w:cs="Segoe UI"/>
                          <w:sz w:val="17"/>
                          <w:szCs w:val="17"/>
                          <w:u w:val="single"/>
                        </w:rPr>
                        <w:t>9</w:t>
                      </w:r>
                      <w:r w:rsidRPr="00E628DD">
                        <w:rPr>
                          <w:rFonts w:asciiTheme="majorHAnsi" w:eastAsia="MS Mincho" w:hAnsiTheme="majorHAnsi" w:cs="Segoe UI"/>
                          <w:sz w:val="17"/>
                          <w:szCs w:val="17"/>
                          <w:u w:val="single"/>
                        </w:rPr>
                        <w:t xml:space="preserve">, </w:t>
                      </w:r>
                      <w:r w:rsidR="00E628DD" w:rsidRPr="00E628DD">
                        <w:rPr>
                          <w:rFonts w:asciiTheme="majorHAnsi" w:eastAsia="MS Mincho" w:hAnsiTheme="majorHAnsi" w:cs="Segoe UI"/>
                          <w:sz w:val="17"/>
                          <w:szCs w:val="17"/>
                          <w:u w:val="single"/>
                        </w:rPr>
                        <w:t>2</w:t>
                      </w:r>
                      <w:r w:rsidRPr="00E628DD">
                        <w:rPr>
                          <w:rFonts w:asciiTheme="majorHAnsi" w:eastAsia="MS Mincho" w:hAnsiTheme="majorHAnsi" w:cs="Segoe UI"/>
                          <w:sz w:val="17"/>
                          <w:szCs w:val="17"/>
                          <w:u w:val="single"/>
                        </w:rPr>
                        <w:t>-</w:t>
                      </w:r>
                      <w:r w:rsidR="00E628DD" w:rsidRPr="00E628DD">
                        <w:rPr>
                          <w:rFonts w:asciiTheme="majorHAnsi" w:eastAsia="MS Mincho" w:hAnsiTheme="majorHAnsi" w:cs="Segoe UI"/>
                          <w:sz w:val="17"/>
                          <w:szCs w:val="17"/>
                          <w:u w:val="single"/>
                        </w:rPr>
                        <w:t xml:space="preserve">6 </w:t>
                      </w:r>
                      <w:r w:rsidRPr="00E628DD">
                        <w:rPr>
                          <w:rFonts w:asciiTheme="majorHAnsi" w:eastAsia="MS Mincho" w:hAnsiTheme="majorHAnsi" w:cs="Segoe UI"/>
                          <w:sz w:val="17"/>
                          <w:szCs w:val="17"/>
                          <w:u w:val="single"/>
                        </w:rPr>
                        <w:t>p.m. (Drop-In)</w:t>
                      </w:r>
                    </w:p>
                    <w:p w:rsidR="00563192" w:rsidRPr="00E628DD" w:rsidRDefault="00563192" w:rsidP="00690334">
                      <w:pPr>
                        <w:pStyle w:val="ListParagraph"/>
                        <w:numPr>
                          <w:ilvl w:val="0"/>
                          <w:numId w:val="10"/>
                        </w:numPr>
                        <w:spacing w:after="0" w:line="240" w:lineRule="auto"/>
                        <w:ind w:left="360" w:hanging="270"/>
                        <w:rPr>
                          <w:rFonts w:asciiTheme="majorHAnsi" w:eastAsia="MS Mincho" w:hAnsiTheme="majorHAnsi" w:cs="Segoe UI"/>
                          <w:sz w:val="17"/>
                          <w:szCs w:val="17"/>
                        </w:rPr>
                      </w:pPr>
                      <w:r w:rsidRPr="00E628DD">
                        <w:rPr>
                          <w:rFonts w:asciiTheme="majorHAnsi" w:eastAsia="MS Mincho" w:hAnsiTheme="majorHAnsi" w:cs="Segoe UI"/>
                          <w:sz w:val="17"/>
                          <w:szCs w:val="17"/>
                        </w:rPr>
                        <w:t>Parents will have the opportunity to make appointments with teachers for conferences, a student showcase will be set up to admire exemplary work, and we will have a menu of drop-in sessions to help parents</w:t>
                      </w:r>
                      <w:r w:rsidR="00E628DD" w:rsidRPr="00E628DD">
                        <w:rPr>
                          <w:rFonts w:asciiTheme="majorHAnsi" w:eastAsia="MS Mincho" w:hAnsiTheme="majorHAnsi" w:cs="Segoe UI"/>
                          <w:sz w:val="17"/>
                          <w:szCs w:val="17"/>
                        </w:rPr>
                        <w:t>.</w:t>
                      </w:r>
                      <w:r w:rsidRPr="00E628DD">
                        <w:rPr>
                          <w:rFonts w:asciiTheme="majorHAnsi" w:eastAsia="MS Mincho" w:hAnsiTheme="majorHAnsi" w:cs="Segoe UI"/>
                          <w:sz w:val="17"/>
                          <w:szCs w:val="17"/>
                        </w:rPr>
                        <w:t xml:space="preserve"> (EOC Test Results—What do They Mean</w:t>
                      </w:r>
                      <w:r w:rsidR="00E628DD" w:rsidRPr="00E628DD">
                        <w:rPr>
                          <w:rFonts w:asciiTheme="majorHAnsi" w:eastAsia="MS Mincho" w:hAnsiTheme="majorHAnsi" w:cs="Segoe UI"/>
                          <w:sz w:val="17"/>
                          <w:szCs w:val="17"/>
                        </w:rPr>
                        <w:t>?</w:t>
                      </w:r>
                      <w:r w:rsidRPr="00E628DD">
                        <w:rPr>
                          <w:rFonts w:asciiTheme="majorHAnsi" w:eastAsia="MS Mincho" w:hAnsiTheme="majorHAnsi" w:cs="Segoe UI"/>
                          <w:sz w:val="17"/>
                          <w:szCs w:val="17"/>
                        </w:rPr>
                        <w:t xml:space="preserve"> </w:t>
                      </w:r>
                      <w:r w:rsidR="00E628DD" w:rsidRPr="00E628DD">
                        <w:rPr>
                          <w:rFonts w:asciiTheme="majorHAnsi" w:eastAsia="MS Mincho" w:hAnsiTheme="majorHAnsi" w:cs="Segoe UI"/>
                          <w:sz w:val="17"/>
                          <w:szCs w:val="17"/>
                        </w:rPr>
                        <w:t>Student Portfolio’s setting them up for success</w:t>
                      </w:r>
                      <w:r w:rsidRPr="00E628DD">
                        <w:rPr>
                          <w:rFonts w:asciiTheme="majorHAnsi" w:eastAsia="MS Mincho" w:hAnsiTheme="majorHAnsi" w:cs="Segoe UI"/>
                          <w:sz w:val="17"/>
                          <w:szCs w:val="17"/>
                        </w:rPr>
                        <w:t xml:space="preserve">; </w:t>
                      </w:r>
                      <w:r w:rsidR="00E628DD" w:rsidRPr="00E628DD">
                        <w:rPr>
                          <w:rFonts w:asciiTheme="majorHAnsi" w:eastAsia="MS Mincho" w:hAnsiTheme="majorHAnsi" w:cs="Segoe UI"/>
                          <w:sz w:val="17"/>
                          <w:szCs w:val="17"/>
                        </w:rPr>
                        <w:t xml:space="preserve">Transitioning to your students’ home school; </w:t>
                      </w:r>
                      <w:r w:rsidRPr="00E628DD">
                        <w:rPr>
                          <w:rFonts w:asciiTheme="majorHAnsi" w:eastAsia="MS Mincho" w:hAnsiTheme="majorHAnsi" w:cs="Segoe UI"/>
                          <w:sz w:val="17"/>
                          <w:szCs w:val="17"/>
                        </w:rPr>
                        <w:t>How to Access SLDS, Infinite Campus, and Canvas to Help Your Child at Home).</w:t>
                      </w:r>
                    </w:p>
                    <w:p w:rsidR="003775FA" w:rsidRPr="008B158B" w:rsidRDefault="003775FA" w:rsidP="00E628DD">
                      <w:pPr>
                        <w:spacing w:after="0" w:line="240" w:lineRule="auto"/>
                        <w:contextualSpacing/>
                        <w:rPr>
                          <w:rFonts w:asciiTheme="majorHAnsi" w:eastAsia="MS Mincho" w:hAnsiTheme="majorHAnsi" w:cs="Segoe UI"/>
                          <w:sz w:val="17"/>
                          <w:szCs w:val="17"/>
                          <w:highlight w:val="yellow"/>
                        </w:rPr>
                      </w:pPr>
                    </w:p>
                    <w:p w:rsidR="003775FA" w:rsidRPr="00E628DD" w:rsidRDefault="003775FA" w:rsidP="003775FA">
                      <w:pPr>
                        <w:spacing w:after="0" w:line="240" w:lineRule="auto"/>
                        <w:rPr>
                          <w:rFonts w:asciiTheme="majorHAnsi" w:eastAsia="MS Mincho" w:hAnsiTheme="majorHAnsi" w:cs="Segoe UI"/>
                          <w:sz w:val="17"/>
                          <w:szCs w:val="17"/>
                          <w:u w:val="single"/>
                        </w:rPr>
                      </w:pPr>
                      <w:r w:rsidRPr="00E628DD">
                        <w:rPr>
                          <w:rFonts w:asciiTheme="majorHAnsi" w:eastAsia="MS Mincho" w:hAnsiTheme="majorHAnsi" w:cs="Segoe UI"/>
                          <w:sz w:val="17"/>
                          <w:szCs w:val="17"/>
                          <w:u w:val="single"/>
                        </w:rPr>
                        <w:t xml:space="preserve">Title I School Improvement Plan, Comprehensive Needs Assessment, Compact &amp; Policy Input and Feedback Meeting – </w:t>
                      </w:r>
                      <w:r w:rsidR="00981E97">
                        <w:rPr>
                          <w:rFonts w:asciiTheme="majorHAnsi" w:eastAsia="MS Mincho" w:hAnsiTheme="majorHAnsi" w:cs="Segoe UI"/>
                          <w:sz w:val="17"/>
                          <w:szCs w:val="17"/>
                          <w:u w:val="single"/>
                        </w:rPr>
                        <w:t>April 21</w:t>
                      </w:r>
                      <w:r w:rsidR="006B5C7C" w:rsidRPr="00E628DD">
                        <w:rPr>
                          <w:rFonts w:asciiTheme="majorHAnsi" w:eastAsia="MS Mincho" w:hAnsiTheme="majorHAnsi" w:cs="Segoe UI"/>
                          <w:sz w:val="17"/>
                          <w:szCs w:val="17"/>
                          <w:u w:val="single"/>
                        </w:rPr>
                        <w:t>,</w:t>
                      </w:r>
                      <w:r w:rsidR="00E628DD" w:rsidRPr="00E628DD">
                        <w:rPr>
                          <w:rFonts w:asciiTheme="majorHAnsi" w:eastAsia="MS Mincho" w:hAnsiTheme="majorHAnsi" w:cs="Segoe UI"/>
                          <w:sz w:val="17"/>
                          <w:szCs w:val="17"/>
                          <w:u w:val="single"/>
                        </w:rPr>
                        <w:t xml:space="preserve"> 2020</w:t>
                      </w:r>
                      <w:r w:rsidR="00981E97">
                        <w:rPr>
                          <w:rFonts w:asciiTheme="majorHAnsi" w:eastAsia="MS Mincho" w:hAnsiTheme="majorHAnsi" w:cs="Segoe UI"/>
                          <w:sz w:val="17"/>
                          <w:szCs w:val="17"/>
                          <w:u w:val="single"/>
                        </w:rPr>
                        <w:t xml:space="preserve"> 2</w:t>
                      </w:r>
                      <w:r w:rsidR="00E628DD" w:rsidRPr="00E628DD">
                        <w:rPr>
                          <w:rFonts w:asciiTheme="majorHAnsi" w:eastAsia="MS Mincho" w:hAnsiTheme="majorHAnsi" w:cs="Segoe UI"/>
                          <w:sz w:val="17"/>
                          <w:szCs w:val="17"/>
                          <w:u w:val="single"/>
                        </w:rPr>
                        <w:t>:00</w:t>
                      </w:r>
                      <w:r w:rsidRPr="00E628DD">
                        <w:rPr>
                          <w:rFonts w:asciiTheme="majorHAnsi" w:eastAsia="MS Mincho" w:hAnsiTheme="majorHAnsi" w:cs="Segoe UI"/>
                          <w:sz w:val="17"/>
                          <w:szCs w:val="17"/>
                          <w:u w:val="single"/>
                        </w:rPr>
                        <w:t xml:space="preserve"> p.m.</w:t>
                      </w:r>
                    </w:p>
                    <w:p w:rsidR="003775FA" w:rsidRDefault="003775FA" w:rsidP="003775FA">
                      <w:pPr>
                        <w:numPr>
                          <w:ilvl w:val="0"/>
                          <w:numId w:val="2"/>
                        </w:numPr>
                        <w:spacing w:after="0" w:line="240" w:lineRule="auto"/>
                        <w:ind w:left="540"/>
                        <w:contextualSpacing/>
                        <w:rPr>
                          <w:rFonts w:asciiTheme="majorHAnsi" w:eastAsia="MS Mincho" w:hAnsiTheme="majorHAnsi" w:cs="Segoe UI"/>
                          <w:sz w:val="17"/>
                          <w:szCs w:val="17"/>
                        </w:rPr>
                      </w:pPr>
                      <w:r w:rsidRPr="00E628DD">
                        <w:rPr>
                          <w:rFonts w:asciiTheme="majorHAnsi" w:eastAsia="MS Mincho" w:hAnsiTheme="majorHAnsi" w:cs="Segoe UI"/>
                          <w:sz w:val="17"/>
                          <w:szCs w:val="17"/>
                        </w:rPr>
                        <w:t>Parents, families and stakeholders give input to the SIP, CNA, School-Parent Compact, Parent and Family Engagement Policy, and family engagement budget.</w:t>
                      </w:r>
                    </w:p>
                    <w:p w:rsidR="00E628DD" w:rsidRDefault="00E628DD" w:rsidP="00E628DD">
                      <w:pPr>
                        <w:spacing w:after="0" w:line="240" w:lineRule="auto"/>
                        <w:contextualSpacing/>
                        <w:rPr>
                          <w:rFonts w:asciiTheme="majorHAnsi" w:eastAsia="MS Mincho" w:hAnsiTheme="majorHAnsi" w:cs="Segoe UI"/>
                          <w:sz w:val="17"/>
                          <w:szCs w:val="17"/>
                        </w:rPr>
                      </w:pPr>
                    </w:p>
                    <w:p w:rsidR="00E628DD" w:rsidRPr="00E628DD" w:rsidRDefault="00E628DD" w:rsidP="00E628DD">
                      <w:pPr>
                        <w:spacing w:after="0" w:line="240" w:lineRule="auto"/>
                        <w:contextualSpacing/>
                        <w:rPr>
                          <w:rFonts w:asciiTheme="majorHAnsi" w:eastAsia="MS Mincho" w:hAnsiTheme="majorHAnsi" w:cs="Segoe UI"/>
                          <w:sz w:val="17"/>
                          <w:szCs w:val="17"/>
                          <w:u w:val="single"/>
                        </w:rPr>
                      </w:pPr>
                      <w:r w:rsidRPr="00E628DD">
                        <w:rPr>
                          <w:rFonts w:asciiTheme="majorHAnsi" w:eastAsia="MS Mincho" w:hAnsiTheme="majorHAnsi" w:cs="Segoe UI"/>
                          <w:sz w:val="17"/>
                          <w:szCs w:val="17"/>
                          <w:u w:val="single"/>
                        </w:rPr>
                        <w:t xml:space="preserve">Parent Information Night – </w:t>
                      </w:r>
                      <w:r>
                        <w:rPr>
                          <w:rFonts w:asciiTheme="majorHAnsi" w:eastAsia="MS Mincho" w:hAnsiTheme="majorHAnsi" w:cs="Segoe UI"/>
                          <w:sz w:val="17"/>
                          <w:szCs w:val="17"/>
                          <w:u w:val="single"/>
                        </w:rPr>
                        <w:t>May</w:t>
                      </w:r>
                      <w:r w:rsidRPr="00E628DD">
                        <w:rPr>
                          <w:rFonts w:asciiTheme="majorHAnsi" w:eastAsia="MS Mincho" w:hAnsiTheme="majorHAnsi" w:cs="Segoe UI"/>
                          <w:sz w:val="17"/>
                          <w:szCs w:val="17"/>
                          <w:u w:val="single"/>
                        </w:rPr>
                        <w:t xml:space="preserve"> </w:t>
                      </w:r>
                      <w:r>
                        <w:rPr>
                          <w:rFonts w:asciiTheme="majorHAnsi" w:eastAsia="MS Mincho" w:hAnsiTheme="majorHAnsi" w:cs="Segoe UI"/>
                          <w:sz w:val="17"/>
                          <w:szCs w:val="17"/>
                          <w:u w:val="single"/>
                        </w:rPr>
                        <w:t>11, 2020</w:t>
                      </w:r>
                      <w:r w:rsidRPr="00E628DD">
                        <w:rPr>
                          <w:rFonts w:asciiTheme="majorHAnsi" w:eastAsia="MS Mincho" w:hAnsiTheme="majorHAnsi" w:cs="Segoe UI"/>
                          <w:sz w:val="17"/>
                          <w:szCs w:val="17"/>
                          <w:u w:val="single"/>
                        </w:rPr>
                        <w:t>, 2-6 p.m. (Drop-In)</w:t>
                      </w:r>
                    </w:p>
                    <w:p w:rsidR="00E628DD" w:rsidRPr="00E628DD" w:rsidRDefault="00E628DD" w:rsidP="00E628DD">
                      <w:pPr>
                        <w:pStyle w:val="ListParagraph"/>
                        <w:numPr>
                          <w:ilvl w:val="0"/>
                          <w:numId w:val="10"/>
                        </w:numPr>
                        <w:spacing w:after="0" w:line="240" w:lineRule="auto"/>
                        <w:ind w:left="360" w:hanging="270"/>
                        <w:rPr>
                          <w:rFonts w:asciiTheme="majorHAnsi" w:eastAsia="MS Mincho" w:hAnsiTheme="majorHAnsi" w:cs="Segoe UI"/>
                          <w:sz w:val="17"/>
                          <w:szCs w:val="17"/>
                        </w:rPr>
                      </w:pPr>
                      <w:r w:rsidRPr="00E628DD">
                        <w:rPr>
                          <w:rFonts w:asciiTheme="majorHAnsi" w:eastAsia="MS Mincho" w:hAnsiTheme="majorHAnsi" w:cs="Segoe UI"/>
                          <w:sz w:val="17"/>
                          <w:szCs w:val="17"/>
                        </w:rPr>
                        <w:t>Parents will have the opportunity to make appointments with teachers for conferences, a student showcase will be set up to admire exemplary work, and we will have a menu of drop-in sessions to help parents. (EOC Test Results—What do They Mean? Student Portfolio’s setting them up for success; Transitioning to your students’ home school; How to Access SLDS, Infinite Campus, and Canvas to Help Your Child at Home).</w:t>
                      </w:r>
                    </w:p>
                    <w:p w:rsidR="00E628DD" w:rsidRPr="00E628DD" w:rsidRDefault="00E628DD" w:rsidP="00E628DD">
                      <w:pPr>
                        <w:spacing w:after="0" w:line="240" w:lineRule="auto"/>
                        <w:contextualSpacing/>
                        <w:rPr>
                          <w:rFonts w:asciiTheme="majorHAnsi" w:eastAsia="MS Mincho" w:hAnsiTheme="majorHAnsi" w:cs="Segoe UI"/>
                          <w:sz w:val="17"/>
                          <w:szCs w:val="17"/>
                        </w:rPr>
                      </w:pPr>
                    </w:p>
                    <w:p w:rsidR="001D5B37" w:rsidRPr="008B158B" w:rsidRDefault="001D5B37" w:rsidP="001D5B37">
                      <w:pPr>
                        <w:spacing w:after="0" w:line="240" w:lineRule="auto"/>
                        <w:rPr>
                          <w:rFonts w:asciiTheme="majorHAnsi" w:eastAsia="MS Mincho" w:hAnsiTheme="majorHAnsi" w:cs="Segoe UI"/>
                          <w:sz w:val="17"/>
                          <w:szCs w:val="17"/>
                          <w:highlight w:val="yellow"/>
                          <w:u w:val="single"/>
                        </w:rPr>
                      </w:pPr>
                    </w:p>
                    <w:p w:rsidR="001D5B37" w:rsidRPr="00933082" w:rsidRDefault="001D5B37" w:rsidP="001D5B37">
                      <w:pPr>
                        <w:spacing w:after="0" w:line="240" w:lineRule="auto"/>
                        <w:rPr>
                          <w:rFonts w:asciiTheme="majorHAnsi" w:eastAsia="MS Mincho" w:hAnsiTheme="majorHAnsi" w:cs="Segoe UI"/>
                          <w:sz w:val="17"/>
                          <w:szCs w:val="17"/>
                        </w:rPr>
                      </w:pPr>
                      <w:r w:rsidRPr="00E628DD">
                        <w:rPr>
                          <w:rFonts w:asciiTheme="majorHAnsi" w:eastAsia="MS Mincho" w:hAnsiTheme="majorHAnsi" w:cs="Segoe UI"/>
                          <w:sz w:val="17"/>
                          <w:szCs w:val="17"/>
                        </w:rPr>
                        <w:t xml:space="preserve">*During ALL parent nights, staff will be available to offer technology help to parents (Infinite Campus, Canvas, </w:t>
                      </w:r>
                      <w:r w:rsidR="006B5C7C" w:rsidRPr="00E628DD">
                        <w:rPr>
                          <w:rFonts w:asciiTheme="majorHAnsi" w:eastAsia="MS Mincho" w:hAnsiTheme="majorHAnsi" w:cs="Segoe UI"/>
                          <w:sz w:val="17"/>
                          <w:szCs w:val="17"/>
                        </w:rPr>
                        <w:t>etc.</w:t>
                      </w:r>
                      <w:r w:rsidRPr="00E628DD">
                        <w:rPr>
                          <w:rFonts w:asciiTheme="majorHAnsi" w:eastAsia="MS Mincho" w:hAnsiTheme="majorHAnsi" w:cs="Segoe UI"/>
                          <w:sz w:val="17"/>
                          <w:szCs w:val="17"/>
                        </w:rPr>
                        <w:t>). These tools are available to support parents in helping students at home.</w:t>
                      </w:r>
                    </w:p>
                    <w:p w:rsidR="001D5B37" w:rsidRPr="001D5B37" w:rsidRDefault="001D5B37" w:rsidP="001D5B37">
                      <w:pPr>
                        <w:spacing w:after="0"/>
                        <w:rPr>
                          <w:rFonts w:ascii="Segoe UI" w:eastAsia="MS Mincho" w:hAnsi="Segoe UI" w:cs="Segoe UI"/>
                          <w:sz w:val="16"/>
                          <w:szCs w:val="16"/>
                          <w:u w:val="single"/>
                        </w:rPr>
                      </w:pPr>
                    </w:p>
                    <w:p w:rsidR="00A40172" w:rsidRDefault="00A40172"/>
                  </w:txbxContent>
                </v:textbox>
              </v:shape>
            </w:pict>
          </mc:Fallback>
        </mc:AlternateContent>
      </w: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9158B" w:rsidP="00A40172">
      <w:pPr>
        <w:spacing w:after="0"/>
        <w:jc w:val="center"/>
        <w:rPr>
          <w:rFonts w:ascii="Segoe UI" w:hAnsi="Segoe UI" w:cs="Segoe UI"/>
        </w:rPr>
      </w:pPr>
      <w:r>
        <w:rPr>
          <w:noProof/>
        </w:rPr>
        <mc:AlternateContent>
          <mc:Choice Requires="wps">
            <w:drawing>
              <wp:anchor distT="0" distB="0" distL="114300" distR="114300" simplePos="0" relativeHeight="251687936" behindDoc="0" locked="0" layoutInCell="1" allowOverlap="1" wp14:anchorId="1598CBFE" wp14:editId="21D69602">
                <wp:simplePos x="0" y="0"/>
                <wp:positionH relativeFrom="column">
                  <wp:posOffset>-53340</wp:posOffset>
                </wp:positionH>
                <wp:positionV relativeFrom="paragraph">
                  <wp:posOffset>-102870</wp:posOffset>
                </wp:positionV>
                <wp:extent cx="3086100" cy="3876675"/>
                <wp:effectExtent l="19050" t="1905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3876675"/>
                        </a:xfrm>
                        <a:prstGeom prst="rect">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lin ang="13500000" scaled="1"/>
                          <a:tileRect/>
                        </a:gra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F30D6" w:rsidRDefault="004F30D6" w:rsidP="004F30D6">
                            <w:pPr>
                              <w:spacing w:after="0"/>
                              <w:jc w:val="center"/>
                              <w:rPr>
                                <w:rFonts w:ascii="Segoe UI" w:hAnsi="Segoe UI" w:cs="Segoe UI"/>
                                <w:b/>
                                <w:sz w:val="24"/>
                                <w:szCs w:val="24"/>
                              </w:rPr>
                            </w:pPr>
                            <w:r w:rsidRPr="00003905">
                              <w:rPr>
                                <w:rFonts w:ascii="Segoe UI" w:hAnsi="Segoe UI" w:cs="Segoe UI"/>
                                <w:b/>
                                <w:sz w:val="24"/>
                                <w:szCs w:val="24"/>
                              </w:rPr>
                              <w:t xml:space="preserve">Parental </w:t>
                            </w:r>
                            <w:r w:rsidR="00D56AE3">
                              <w:rPr>
                                <w:rFonts w:ascii="Segoe UI" w:hAnsi="Segoe UI" w:cs="Segoe UI"/>
                                <w:b/>
                                <w:sz w:val="24"/>
                                <w:szCs w:val="24"/>
                              </w:rPr>
                              <w:t>and Family Engagement</w:t>
                            </w:r>
                          </w:p>
                          <w:p w:rsidR="004146FB" w:rsidRPr="00003905" w:rsidRDefault="004146FB" w:rsidP="004F30D6">
                            <w:pPr>
                              <w:spacing w:after="0"/>
                              <w:jc w:val="center"/>
                              <w:rPr>
                                <w:rFonts w:ascii="Segoe UI" w:hAnsi="Segoe UI" w:cs="Segoe UI"/>
                                <w:sz w:val="24"/>
                                <w:szCs w:val="24"/>
                              </w:rPr>
                            </w:pPr>
                          </w:p>
                          <w:p w:rsidR="004F30D6" w:rsidRPr="00003905" w:rsidRDefault="008B158B" w:rsidP="00003905">
                            <w:pPr>
                              <w:spacing w:after="0"/>
                              <w:jc w:val="both"/>
                              <w:rPr>
                                <w:rFonts w:ascii="Segoe UI" w:hAnsi="Segoe UI" w:cs="Segoe UI"/>
                                <w:sz w:val="20"/>
                                <w:szCs w:val="20"/>
                              </w:rPr>
                            </w:pPr>
                            <w:r>
                              <w:rPr>
                                <w:rFonts w:ascii="Segoe UI" w:hAnsi="Segoe UI" w:cs="Segoe UI"/>
                                <w:sz w:val="20"/>
                                <w:szCs w:val="20"/>
                              </w:rPr>
                              <w:t xml:space="preserve">The ALC </w:t>
                            </w:r>
                            <w:r w:rsidR="003C341B" w:rsidRPr="00003905">
                              <w:rPr>
                                <w:rFonts w:ascii="Segoe UI" w:hAnsi="Segoe UI" w:cs="Segoe UI"/>
                                <w:sz w:val="20"/>
                                <w:szCs w:val="20"/>
                              </w:rPr>
                              <w:t xml:space="preserve">faculty and staff </w:t>
                            </w:r>
                            <w:r w:rsidR="004F30D6" w:rsidRPr="00003905">
                              <w:rPr>
                                <w:rFonts w:ascii="Segoe UI" w:hAnsi="Segoe UI" w:cs="Segoe UI"/>
                                <w:sz w:val="20"/>
                                <w:szCs w:val="20"/>
                              </w:rPr>
                              <w:t>believes that parent</w:t>
                            </w:r>
                            <w:r w:rsidR="004146FB">
                              <w:rPr>
                                <w:rFonts w:ascii="Segoe UI" w:hAnsi="Segoe UI" w:cs="Segoe UI"/>
                                <w:sz w:val="20"/>
                                <w:szCs w:val="20"/>
                              </w:rPr>
                              <w:t xml:space="preserve"> and family engagement</w:t>
                            </w:r>
                            <w:r w:rsidR="004F30D6" w:rsidRPr="00003905">
                              <w:rPr>
                                <w:rFonts w:ascii="Segoe UI" w:hAnsi="Segoe UI" w:cs="Segoe UI"/>
                                <w:sz w:val="20"/>
                                <w:szCs w:val="20"/>
                              </w:rPr>
                              <w:t xml:space="preserve"> means the participatio</w:t>
                            </w:r>
                            <w:r w:rsidR="003C341B" w:rsidRPr="00003905">
                              <w:rPr>
                                <w:rFonts w:ascii="Segoe UI" w:hAnsi="Segoe UI" w:cs="Segoe UI"/>
                                <w:sz w:val="20"/>
                                <w:szCs w:val="20"/>
                              </w:rPr>
                              <w:t>n of parents in regular two-way</w:t>
                            </w:r>
                            <w:r w:rsidR="004F30D6" w:rsidRPr="00003905">
                              <w:rPr>
                                <w:rFonts w:ascii="Segoe UI" w:hAnsi="Segoe UI" w:cs="Segoe UI"/>
                                <w:sz w:val="20"/>
                                <w:szCs w:val="20"/>
                              </w:rPr>
                              <w:t xml:space="preserve"> and meaningful communication involving student academic learning and other school activities, including ensuring – </w:t>
                            </w:r>
                          </w:p>
                          <w:p w:rsidR="004F30D6" w:rsidRPr="00003905" w:rsidRDefault="004F30D6" w:rsidP="00003905">
                            <w:pPr>
                              <w:spacing w:after="0"/>
                              <w:jc w:val="both"/>
                              <w:rPr>
                                <w:rFonts w:ascii="Segoe UI" w:hAnsi="Segoe UI" w:cs="Segoe UI"/>
                                <w:sz w:val="20"/>
                                <w:szCs w:val="20"/>
                              </w:rPr>
                            </w:pPr>
                          </w:p>
                          <w:p w:rsidR="004F30D6" w:rsidRPr="00003905" w:rsidRDefault="003C341B" w:rsidP="00003905">
                            <w:pPr>
                              <w:numPr>
                                <w:ilvl w:val="0"/>
                                <w:numId w:val="1"/>
                              </w:numPr>
                              <w:spacing w:after="0"/>
                              <w:jc w:val="both"/>
                              <w:rPr>
                                <w:rFonts w:ascii="Segoe UI" w:hAnsi="Segoe UI" w:cs="Segoe UI"/>
                                <w:sz w:val="20"/>
                                <w:szCs w:val="20"/>
                              </w:rPr>
                            </w:pPr>
                            <w:r w:rsidRPr="00003905">
                              <w:rPr>
                                <w:rFonts w:ascii="Segoe UI" w:hAnsi="Segoe UI" w:cs="Segoe UI"/>
                                <w:sz w:val="20"/>
                                <w:szCs w:val="20"/>
                              </w:rPr>
                              <w:t>t</w:t>
                            </w:r>
                            <w:r w:rsidR="004F30D6" w:rsidRPr="00003905">
                              <w:rPr>
                                <w:rFonts w:ascii="Segoe UI" w:hAnsi="Segoe UI" w:cs="Segoe UI"/>
                                <w:sz w:val="20"/>
                                <w:szCs w:val="20"/>
                              </w:rPr>
                              <w:t xml:space="preserve">hat parents play an integral role in assisting their child’s learning; </w:t>
                            </w:r>
                          </w:p>
                          <w:p w:rsidR="004F30D6" w:rsidRPr="00003905" w:rsidRDefault="003C341B" w:rsidP="00003905">
                            <w:pPr>
                              <w:numPr>
                                <w:ilvl w:val="0"/>
                                <w:numId w:val="1"/>
                              </w:numPr>
                              <w:spacing w:after="0"/>
                              <w:jc w:val="both"/>
                              <w:rPr>
                                <w:rFonts w:ascii="Segoe UI" w:hAnsi="Segoe UI" w:cs="Segoe UI"/>
                                <w:sz w:val="20"/>
                                <w:szCs w:val="20"/>
                              </w:rPr>
                            </w:pPr>
                            <w:r w:rsidRPr="00003905">
                              <w:rPr>
                                <w:rFonts w:ascii="Segoe UI" w:hAnsi="Segoe UI" w:cs="Segoe UI"/>
                                <w:sz w:val="20"/>
                                <w:szCs w:val="20"/>
                              </w:rPr>
                              <w:t>t</w:t>
                            </w:r>
                            <w:r w:rsidR="004F30D6" w:rsidRPr="00003905">
                              <w:rPr>
                                <w:rFonts w:ascii="Segoe UI" w:hAnsi="Segoe UI" w:cs="Segoe UI"/>
                                <w:sz w:val="20"/>
                                <w:szCs w:val="20"/>
                              </w:rPr>
                              <w:t>hat parents are encouraged to be actively involved in their child’s education at school;</w:t>
                            </w:r>
                          </w:p>
                          <w:p w:rsidR="004F30D6" w:rsidRPr="00003905" w:rsidRDefault="003C341B" w:rsidP="00003905">
                            <w:pPr>
                              <w:numPr>
                                <w:ilvl w:val="0"/>
                                <w:numId w:val="1"/>
                              </w:numPr>
                              <w:spacing w:after="0"/>
                              <w:jc w:val="both"/>
                              <w:rPr>
                                <w:rFonts w:ascii="Segoe UI" w:hAnsi="Segoe UI" w:cs="Segoe UI"/>
                                <w:sz w:val="20"/>
                                <w:szCs w:val="20"/>
                              </w:rPr>
                            </w:pPr>
                            <w:r w:rsidRPr="00003905">
                              <w:rPr>
                                <w:rFonts w:ascii="Segoe UI" w:hAnsi="Segoe UI" w:cs="Segoe UI"/>
                                <w:sz w:val="20"/>
                                <w:szCs w:val="20"/>
                              </w:rPr>
                              <w:t>t</w:t>
                            </w:r>
                            <w:r w:rsidR="004F30D6" w:rsidRPr="00003905">
                              <w:rPr>
                                <w:rFonts w:ascii="Segoe UI" w:hAnsi="Segoe UI" w:cs="Segoe UI"/>
                                <w:sz w:val="20"/>
                                <w:szCs w:val="20"/>
                              </w:rPr>
                              <w:t>hat parents are full partners in their child’s education and are included, as appropriate, in decision-making and on advisory committees to assist in the education of their child;</w:t>
                            </w:r>
                          </w:p>
                          <w:p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98CBFE" id="Text Box 28" o:spid="_x0000_s1032" type="#_x0000_t202" style="position:absolute;left:0;text-align:left;margin-left:-4.2pt;margin-top:-8.1pt;width:243pt;height:30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" fillcolor="#8db3e2 [1311]" strokecolor="#1f497d [3215]" strokeweight="2.25pt">
                <v:fill color2="#8db3e2 [1311]" rotate="t" angle="225" colors="0 #b0cffb;.5 #cee0fc;1 #e6effd" focus="100%" type="gradient"/>
                <v:path arrowok="t"/>
                <v:textbox>
                  <w:txbxContent>
                    <w:p w:rsidR="004F30D6" w:rsidRDefault="004F30D6" w:rsidP="004F30D6">
                      <w:pPr>
                        <w:spacing w:after="0"/>
                        <w:jc w:val="center"/>
                        <w:rPr>
                          <w:rFonts w:ascii="Segoe UI" w:hAnsi="Segoe UI" w:cs="Segoe UI"/>
                          <w:b/>
                          <w:sz w:val="24"/>
                          <w:szCs w:val="24"/>
                        </w:rPr>
                      </w:pPr>
                      <w:r w:rsidRPr="00003905">
                        <w:rPr>
                          <w:rFonts w:ascii="Segoe UI" w:hAnsi="Segoe UI" w:cs="Segoe UI"/>
                          <w:b/>
                          <w:sz w:val="24"/>
                          <w:szCs w:val="24"/>
                        </w:rPr>
                        <w:t xml:space="preserve">Parental </w:t>
                      </w:r>
                      <w:r w:rsidR="00D56AE3">
                        <w:rPr>
                          <w:rFonts w:ascii="Segoe UI" w:hAnsi="Segoe UI" w:cs="Segoe UI"/>
                          <w:b/>
                          <w:sz w:val="24"/>
                          <w:szCs w:val="24"/>
                        </w:rPr>
                        <w:t>and Family Engagement</w:t>
                      </w:r>
                    </w:p>
                    <w:p w:rsidR="004146FB" w:rsidRPr="00003905" w:rsidRDefault="004146FB" w:rsidP="004F30D6">
                      <w:pPr>
                        <w:spacing w:after="0"/>
                        <w:jc w:val="center"/>
                        <w:rPr>
                          <w:rFonts w:ascii="Segoe UI" w:hAnsi="Segoe UI" w:cs="Segoe UI"/>
                          <w:sz w:val="24"/>
                          <w:szCs w:val="24"/>
                        </w:rPr>
                      </w:pPr>
                    </w:p>
                    <w:p w:rsidR="004F30D6" w:rsidRPr="00003905" w:rsidRDefault="008B158B" w:rsidP="00003905">
                      <w:pPr>
                        <w:spacing w:after="0"/>
                        <w:jc w:val="both"/>
                        <w:rPr>
                          <w:rFonts w:ascii="Segoe UI" w:hAnsi="Segoe UI" w:cs="Segoe UI"/>
                          <w:sz w:val="20"/>
                          <w:szCs w:val="20"/>
                        </w:rPr>
                      </w:pPr>
                      <w:r>
                        <w:rPr>
                          <w:rFonts w:ascii="Segoe UI" w:hAnsi="Segoe UI" w:cs="Segoe UI"/>
                          <w:sz w:val="20"/>
                          <w:szCs w:val="20"/>
                        </w:rPr>
                        <w:t xml:space="preserve">The ALC </w:t>
                      </w:r>
                      <w:r w:rsidR="003C341B" w:rsidRPr="00003905">
                        <w:rPr>
                          <w:rFonts w:ascii="Segoe UI" w:hAnsi="Segoe UI" w:cs="Segoe UI"/>
                          <w:sz w:val="20"/>
                          <w:szCs w:val="20"/>
                        </w:rPr>
                        <w:t xml:space="preserve">faculty and staff </w:t>
                      </w:r>
                      <w:r w:rsidR="004F30D6" w:rsidRPr="00003905">
                        <w:rPr>
                          <w:rFonts w:ascii="Segoe UI" w:hAnsi="Segoe UI" w:cs="Segoe UI"/>
                          <w:sz w:val="20"/>
                          <w:szCs w:val="20"/>
                        </w:rPr>
                        <w:t>believes that parent</w:t>
                      </w:r>
                      <w:r w:rsidR="004146FB">
                        <w:rPr>
                          <w:rFonts w:ascii="Segoe UI" w:hAnsi="Segoe UI" w:cs="Segoe UI"/>
                          <w:sz w:val="20"/>
                          <w:szCs w:val="20"/>
                        </w:rPr>
                        <w:t xml:space="preserve"> and family engagement</w:t>
                      </w:r>
                      <w:r w:rsidR="004F30D6" w:rsidRPr="00003905">
                        <w:rPr>
                          <w:rFonts w:ascii="Segoe UI" w:hAnsi="Segoe UI" w:cs="Segoe UI"/>
                          <w:sz w:val="20"/>
                          <w:szCs w:val="20"/>
                        </w:rPr>
                        <w:t xml:space="preserve"> means the participatio</w:t>
                      </w:r>
                      <w:r w:rsidR="003C341B" w:rsidRPr="00003905">
                        <w:rPr>
                          <w:rFonts w:ascii="Segoe UI" w:hAnsi="Segoe UI" w:cs="Segoe UI"/>
                          <w:sz w:val="20"/>
                          <w:szCs w:val="20"/>
                        </w:rPr>
                        <w:t>n of parents in regular two-way</w:t>
                      </w:r>
                      <w:r w:rsidR="004F30D6" w:rsidRPr="00003905">
                        <w:rPr>
                          <w:rFonts w:ascii="Segoe UI" w:hAnsi="Segoe UI" w:cs="Segoe UI"/>
                          <w:sz w:val="20"/>
                          <w:szCs w:val="20"/>
                        </w:rPr>
                        <w:t xml:space="preserve"> and meaningful communication involving student academic learning and other school activities, including ensuring – </w:t>
                      </w:r>
                    </w:p>
                    <w:p w:rsidR="004F30D6" w:rsidRPr="00003905" w:rsidRDefault="004F30D6" w:rsidP="00003905">
                      <w:pPr>
                        <w:spacing w:after="0"/>
                        <w:jc w:val="both"/>
                        <w:rPr>
                          <w:rFonts w:ascii="Segoe UI" w:hAnsi="Segoe UI" w:cs="Segoe UI"/>
                          <w:sz w:val="20"/>
                          <w:szCs w:val="20"/>
                        </w:rPr>
                      </w:pPr>
                    </w:p>
                    <w:p w:rsidR="004F30D6" w:rsidRPr="00003905" w:rsidRDefault="003C341B" w:rsidP="00003905">
                      <w:pPr>
                        <w:numPr>
                          <w:ilvl w:val="0"/>
                          <w:numId w:val="1"/>
                        </w:numPr>
                        <w:spacing w:after="0"/>
                        <w:jc w:val="both"/>
                        <w:rPr>
                          <w:rFonts w:ascii="Segoe UI" w:hAnsi="Segoe UI" w:cs="Segoe UI"/>
                          <w:sz w:val="20"/>
                          <w:szCs w:val="20"/>
                        </w:rPr>
                      </w:pPr>
                      <w:r w:rsidRPr="00003905">
                        <w:rPr>
                          <w:rFonts w:ascii="Segoe UI" w:hAnsi="Segoe UI" w:cs="Segoe UI"/>
                          <w:sz w:val="20"/>
                          <w:szCs w:val="20"/>
                        </w:rPr>
                        <w:t>t</w:t>
                      </w:r>
                      <w:r w:rsidR="004F30D6" w:rsidRPr="00003905">
                        <w:rPr>
                          <w:rFonts w:ascii="Segoe UI" w:hAnsi="Segoe UI" w:cs="Segoe UI"/>
                          <w:sz w:val="20"/>
                          <w:szCs w:val="20"/>
                        </w:rPr>
                        <w:t xml:space="preserve">hat parents play an integral role in assisting their child’s learning; </w:t>
                      </w:r>
                    </w:p>
                    <w:p w:rsidR="004F30D6" w:rsidRPr="00003905" w:rsidRDefault="003C341B" w:rsidP="00003905">
                      <w:pPr>
                        <w:numPr>
                          <w:ilvl w:val="0"/>
                          <w:numId w:val="1"/>
                        </w:numPr>
                        <w:spacing w:after="0"/>
                        <w:jc w:val="both"/>
                        <w:rPr>
                          <w:rFonts w:ascii="Segoe UI" w:hAnsi="Segoe UI" w:cs="Segoe UI"/>
                          <w:sz w:val="20"/>
                          <w:szCs w:val="20"/>
                        </w:rPr>
                      </w:pPr>
                      <w:r w:rsidRPr="00003905">
                        <w:rPr>
                          <w:rFonts w:ascii="Segoe UI" w:hAnsi="Segoe UI" w:cs="Segoe UI"/>
                          <w:sz w:val="20"/>
                          <w:szCs w:val="20"/>
                        </w:rPr>
                        <w:t>t</w:t>
                      </w:r>
                      <w:r w:rsidR="004F30D6" w:rsidRPr="00003905">
                        <w:rPr>
                          <w:rFonts w:ascii="Segoe UI" w:hAnsi="Segoe UI" w:cs="Segoe UI"/>
                          <w:sz w:val="20"/>
                          <w:szCs w:val="20"/>
                        </w:rPr>
                        <w:t>hat parents are encouraged to be actively involved in their child’s education at school;</w:t>
                      </w:r>
                    </w:p>
                    <w:p w:rsidR="004F30D6" w:rsidRPr="00003905" w:rsidRDefault="003C341B" w:rsidP="00003905">
                      <w:pPr>
                        <w:numPr>
                          <w:ilvl w:val="0"/>
                          <w:numId w:val="1"/>
                        </w:numPr>
                        <w:spacing w:after="0"/>
                        <w:jc w:val="both"/>
                        <w:rPr>
                          <w:rFonts w:ascii="Segoe UI" w:hAnsi="Segoe UI" w:cs="Segoe UI"/>
                          <w:sz w:val="20"/>
                          <w:szCs w:val="20"/>
                        </w:rPr>
                      </w:pPr>
                      <w:r w:rsidRPr="00003905">
                        <w:rPr>
                          <w:rFonts w:ascii="Segoe UI" w:hAnsi="Segoe UI" w:cs="Segoe UI"/>
                          <w:sz w:val="20"/>
                          <w:szCs w:val="20"/>
                        </w:rPr>
                        <w:t>t</w:t>
                      </w:r>
                      <w:r w:rsidR="004F30D6" w:rsidRPr="00003905">
                        <w:rPr>
                          <w:rFonts w:ascii="Segoe UI" w:hAnsi="Segoe UI" w:cs="Segoe UI"/>
                          <w:sz w:val="20"/>
                          <w:szCs w:val="20"/>
                        </w:rPr>
                        <w:t>hat parents are full partners in their child’s education and are included, as appropriate, in decision-making and on advisory committees to assist in the education of their child;</w:t>
                      </w:r>
                    </w:p>
                    <w:p w:rsidR="006716AB" w:rsidRDefault="006716AB"/>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003905"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2420A50F" wp14:editId="1368FA8E">
                <wp:simplePos x="0" y="0"/>
                <wp:positionH relativeFrom="column">
                  <wp:posOffset>-53340</wp:posOffset>
                </wp:positionH>
                <wp:positionV relativeFrom="paragraph">
                  <wp:posOffset>32385</wp:posOffset>
                </wp:positionV>
                <wp:extent cx="3086100" cy="1971675"/>
                <wp:effectExtent l="19050" t="1905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97167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01C8E" w:rsidRPr="00C01C8E" w:rsidRDefault="00C01C8E" w:rsidP="004F30D6">
                            <w:pPr>
                              <w:spacing w:after="0"/>
                              <w:rPr>
                                <w:rFonts w:ascii="Segoe UI" w:hAnsi="Segoe UI" w:cs="Segoe UI"/>
                                <w:sz w:val="18"/>
                              </w:rPr>
                            </w:pPr>
                          </w:p>
                          <w:p w:rsidR="004F30D6" w:rsidRDefault="008B158B" w:rsidP="00003905">
                            <w:pPr>
                              <w:spacing w:after="0"/>
                              <w:jc w:val="both"/>
                              <w:rPr>
                                <w:rFonts w:ascii="Segoe UI" w:hAnsi="Segoe UI" w:cs="Segoe UI"/>
                              </w:rPr>
                            </w:pPr>
                            <w:r>
                              <w:rPr>
                                <w:rFonts w:ascii="Segoe UI" w:hAnsi="Segoe UI" w:cs="Segoe UI"/>
                              </w:rPr>
                              <w:t>ALC</w:t>
                            </w:r>
                            <w:r w:rsidR="00AC4F7A">
                              <w:rPr>
                                <w:rFonts w:ascii="Segoe UI" w:hAnsi="Segoe UI" w:cs="Segoe UI"/>
                              </w:rPr>
                              <w:t xml:space="preserve"> </w:t>
                            </w:r>
                            <w:r w:rsidR="004F30D6">
                              <w:rPr>
                                <w:rFonts w:ascii="Segoe UI" w:hAnsi="Segoe UI" w:cs="Segoe UI"/>
                              </w:rPr>
                              <w:t>is committed to helping our parents</w:t>
                            </w:r>
                            <w:r w:rsidR="004146FB">
                              <w:rPr>
                                <w:rFonts w:ascii="Segoe UI" w:hAnsi="Segoe UI" w:cs="Segoe UI"/>
                              </w:rPr>
                              <w:t xml:space="preserve"> and families to</w:t>
                            </w:r>
                            <w:r w:rsidR="004F30D6">
                              <w:rPr>
                                <w:rFonts w:ascii="Segoe UI" w:hAnsi="Segoe UI" w:cs="Segoe UI"/>
                              </w:rPr>
                              <w:t xml:space="preserve"> attend the parental activities listed in this plan. Please call or email us if you need assistance with childcare or transportation in order to participate in our programs.</w:t>
                            </w:r>
                          </w:p>
                          <w:p w:rsidR="004F30D6" w:rsidRPr="009448C2" w:rsidRDefault="008B158B" w:rsidP="004F30D6">
                            <w:pPr>
                              <w:spacing w:after="0"/>
                              <w:jc w:val="center"/>
                              <w:rPr>
                                <w:rFonts w:ascii="Segoe UI" w:hAnsi="Segoe UI" w:cs="Segoe UI"/>
                              </w:rPr>
                            </w:pPr>
                            <w:r>
                              <w:rPr>
                                <w:rFonts w:ascii="Segoe UI" w:hAnsi="Segoe UI" w:cs="Segoe UI"/>
                              </w:rPr>
                              <w:t>770-534-6857</w:t>
                            </w:r>
                          </w:p>
                          <w:p w:rsidR="009433A5" w:rsidRDefault="008B158B" w:rsidP="00F94432">
                            <w:pPr>
                              <w:spacing w:after="0"/>
                              <w:jc w:val="center"/>
                              <w:rPr>
                                <w:rFonts w:ascii="Segoe UI" w:hAnsi="Segoe UI" w:cs="Segoe UI"/>
                              </w:rPr>
                            </w:pPr>
                            <w:r>
                              <w:rPr>
                                <w:rFonts w:ascii="Segoe UI" w:hAnsi="Segoe UI" w:cs="Segoe UI"/>
                              </w:rPr>
                              <w:t>Alc.hallco.org</w:t>
                            </w:r>
                          </w:p>
                          <w:p w:rsidR="008B158B" w:rsidRPr="009433A5" w:rsidRDefault="008B158B" w:rsidP="00F94432">
                            <w:pPr>
                              <w:spacing w:after="0"/>
                              <w:jc w:val="center"/>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20A50F" id="Text Box 29" o:spid="_x0000_s1033" type="#_x0000_t202" style="position:absolute;margin-left:-4.2pt;margin-top:2.55pt;width:243pt;height:155.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" fillcolor="white [3201]" strokecolor="red" strokeweight="2.25pt">
                <v:path arrowok="t"/>
                <v:textbox>
                  <w:txbxContent>
                    <w:p w:rsidR="00C01C8E" w:rsidRPr="00C01C8E" w:rsidRDefault="00C01C8E" w:rsidP="004F30D6">
                      <w:pPr>
                        <w:spacing w:after="0"/>
                        <w:rPr>
                          <w:rFonts w:ascii="Segoe UI" w:hAnsi="Segoe UI" w:cs="Segoe UI"/>
                          <w:sz w:val="18"/>
                        </w:rPr>
                      </w:pPr>
                    </w:p>
                    <w:p w:rsidR="004F30D6" w:rsidRDefault="008B158B" w:rsidP="00003905">
                      <w:pPr>
                        <w:spacing w:after="0"/>
                        <w:jc w:val="both"/>
                        <w:rPr>
                          <w:rFonts w:ascii="Segoe UI" w:hAnsi="Segoe UI" w:cs="Segoe UI"/>
                        </w:rPr>
                      </w:pPr>
                      <w:r>
                        <w:rPr>
                          <w:rFonts w:ascii="Segoe UI" w:hAnsi="Segoe UI" w:cs="Segoe UI"/>
                        </w:rPr>
                        <w:t>ALC</w:t>
                      </w:r>
                      <w:r w:rsidR="00AC4F7A">
                        <w:rPr>
                          <w:rFonts w:ascii="Segoe UI" w:hAnsi="Segoe UI" w:cs="Segoe UI"/>
                        </w:rPr>
                        <w:t xml:space="preserve"> </w:t>
                      </w:r>
                      <w:r w:rsidR="004F30D6">
                        <w:rPr>
                          <w:rFonts w:ascii="Segoe UI" w:hAnsi="Segoe UI" w:cs="Segoe UI"/>
                        </w:rPr>
                        <w:t>is committed to helping our parents</w:t>
                      </w:r>
                      <w:r w:rsidR="004146FB">
                        <w:rPr>
                          <w:rFonts w:ascii="Segoe UI" w:hAnsi="Segoe UI" w:cs="Segoe UI"/>
                        </w:rPr>
                        <w:t xml:space="preserve"> and families to</w:t>
                      </w:r>
                      <w:r w:rsidR="004F30D6">
                        <w:rPr>
                          <w:rFonts w:ascii="Segoe UI" w:hAnsi="Segoe UI" w:cs="Segoe UI"/>
                        </w:rPr>
                        <w:t xml:space="preserve"> attend the parental activities listed in this plan. Please call or email us if you need assistance with childcare or transportation in order to participate in our programs.</w:t>
                      </w:r>
                    </w:p>
                    <w:p w:rsidR="004F30D6" w:rsidRPr="009448C2" w:rsidRDefault="008B158B" w:rsidP="004F30D6">
                      <w:pPr>
                        <w:spacing w:after="0"/>
                        <w:jc w:val="center"/>
                        <w:rPr>
                          <w:rFonts w:ascii="Segoe UI" w:hAnsi="Segoe UI" w:cs="Segoe UI"/>
                        </w:rPr>
                      </w:pPr>
                      <w:r>
                        <w:rPr>
                          <w:rFonts w:ascii="Segoe UI" w:hAnsi="Segoe UI" w:cs="Segoe UI"/>
                        </w:rPr>
                        <w:t>770-534-6857</w:t>
                      </w:r>
                    </w:p>
                    <w:p w:rsidR="009433A5" w:rsidRDefault="008B158B" w:rsidP="00F94432">
                      <w:pPr>
                        <w:spacing w:after="0"/>
                        <w:jc w:val="center"/>
                        <w:rPr>
                          <w:rFonts w:ascii="Segoe UI" w:hAnsi="Segoe UI" w:cs="Segoe UI"/>
                        </w:rPr>
                      </w:pPr>
                      <w:r>
                        <w:rPr>
                          <w:rFonts w:ascii="Segoe UI" w:hAnsi="Segoe UI" w:cs="Segoe UI"/>
                        </w:rPr>
                        <w:t>Alc.hallco.org</w:t>
                      </w:r>
                    </w:p>
                    <w:p w:rsidR="008B158B" w:rsidRPr="009433A5" w:rsidRDefault="008B158B" w:rsidP="00F94432">
                      <w:pPr>
                        <w:spacing w:after="0"/>
                        <w:jc w:val="center"/>
                        <w:rPr>
                          <w:rFonts w:ascii="Segoe UI" w:hAnsi="Segoe UI" w:cs="Segoe UI"/>
                          <w:b/>
                          <w:i/>
                        </w:rPr>
                      </w:pPr>
                    </w:p>
                  </w:txbxContent>
                </v:textbox>
              </v:shape>
            </w:pict>
          </mc:Fallback>
        </mc:AlternateContent>
      </w:r>
    </w:p>
    <w:p w:rsidR="00922EF9" w:rsidRDefault="00922EF9"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69158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9200" behindDoc="0" locked="0" layoutInCell="1" allowOverlap="1" wp14:anchorId="7BA8C85D" wp14:editId="151B948B">
                <wp:simplePos x="0" y="0"/>
                <wp:positionH relativeFrom="column">
                  <wp:posOffset>-95250</wp:posOffset>
                </wp:positionH>
                <wp:positionV relativeFrom="paragraph">
                  <wp:posOffset>-102871</wp:posOffset>
                </wp:positionV>
                <wp:extent cx="5818505" cy="5972175"/>
                <wp:effectExtent l="19050" t="19050" r="1079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8505" cy="5972175"/>
                        </a:xfrm>
                        <a:prstGeom prst="rect">
                          <a:avLst/>
                        </a:prstGeom>
                        <a:gradFill flip="none" rotWithShape="1">
                          <a:gsLst>
                            <a:gs pos="0">
                              <a:srgbClr val="92D050">
                                <a:tint val="66000"/>
                                <a:satMod val="160000"/>
                              </a:srgbClr>
                            </a:gs>
                            <a:gs pos="50000">
                              <a:srgbClr val="92D050">
                                <a:tint val="44500"/>
                                <a:satMod val="160000"/>
                              </a:srgbClr>
                            </a:gs>
                            <a:gs pos="100000">
                              <a:srgbClr val="92D050">
                                <a:tint val="23500"/>
                                <a:satMod val="160000"/>
                              </a:srgbClr>
                            </a:gs>
                          </a:gsLst>
                          <a:lin ang="16200000" scaled="1"/>
                          <a:tileRect/>
                        </a:gra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003905" w:rsidRDefault="008B158B" w:rsidP="00C01C8E">
                            <w:pPr>
                              <w:spacing w:after="0"/>
                              <w:jc w:val="center"/>
                              <w:rPr>
                                <w:rFonts w:ascii="Segoe UI" w:hAnsi="Segoe UI" w:cs="Segoe UI"/>
                                <w:b/>
                                <w:sz w:val="24"/>
                                <w:szCs w:val="24"/>
                              </w:rPr>
                            </w:pPr>
                            <w:r>
                              <w:rPr>
                                <w:rFonts w:ascii="Segoe UI" w:hAnsi="Segoe UI" w:cs="Segoe UI"/>
                                <w:b/>
                                <w:sz w:val="24"/>
                                <w:szCs w:val="24"/>
                              </w:rPr>
                              <w:t>ALC</w:t>
                            </w:r>
                            <w:r w:rsidR="00AC4F7A" w:rsidRPr="00003905">
                              <w:rPr>
                                <w:rFonts w:ascii="Segoe UI" w:hAnsi="Segoe UI" w:cs="Segoe UI"/>
                                <w:b/>
                                <w:sz w:val="24"/>
                                <w:szCs w:val="24"/>
                              </w:rPr>
                              <w:t xml:space="preserve"> is</w:t>
                            </w:r>
                            <w:r w:rsidR="004F30D6" w:rsidRPr="00003905">
                              <w:rPr>
                                <w:rFonts w:ascii="Segoe UI" w:hAnsi="Segoe UI" w:cs="Segoe UI"/>
                                <w:b/>
                                <w:sz w:val="24"/>
                                <w:szCs w:val="24"/>
                              </w:rPr>
                              <w:t xml:space="preserve"> </w:t>
                            </w:r>
                            <w:r w:rsidR="00AC4F7A" w:rsidRPr="00003905">
                              <w:rPr>
                                <w:rFonts w:ascii="Segoe UI" w:hAnsi="Segoe UI" w:cs="Segoe UI"/>
                                <w:b/>
                                <w:sz w:val="24"/>
                                <w:szCs w:val="24"/>
                              </w:rPr>
                              <w:t>branching</w:t>
                            </w:r>
                            <w:r w:rsidR="004F30D6" w:rsidRPr="00003905">
                              <w:rPr>
                                <w:rFonts w:ascii="Segoe UI" w:hAnsi="Segoe UI" w:cs="Segoe UI"/>
                                <w:b/>
                                <w:sz w:val="24"/>
                                <w:szCs w:val="24"/>
                              </w:rPr>
                              <w:t xml:space="preserve"> </w:t>
                            </w:r>
                            <w:r w:rsidR="00AC4F7A" w:rsidRPr="00003905">
                              <w:rPr>
                                <w:rFonts w:ascii="Segoe UI" w:hAnsi="Segoe UI" w:cs="Segoe UI"/>
                                <w:b/>
                                <w:sz w:val="24"/>
                                <w:szCs w:val="24"/>
                              </w:rPr>
                              <w:t>out</w:t>
                            </w:r>
                            <w:r w:rsidR="004F30D6" w:rsidRPr="00003905">
                              <w:rPr>
                                <w:rFonts w:ascii="Segoe UI" w:hAnsi="Segoe UI" w:cs="Segoe UI"/>
                                <w:b/>
                                <w:sz w:val="24"/>
                                <w:szCs w:val="24"/>
                              </w:rPr>
                              <w:t>!</w:t>
                            </w:r>
                          </w:p>
                          <w:p w:rsidR="00003905" w:rsidRDefault="00003905" w:rsidP="004F30D6">
                            <w:pPr>
                              <w:spacing w:after="0"/>
                              <w:rPr>
                                <w:rFonts w:ascii="Segoe UI" w:hAnsi="Segoe UI" w:cs="Segoe UI"/>
                              </w:rPr>
                            </w:pPr>
                          </w:p>
                          <w:p w:rsidR="005D74A4" w:rsidRPr="006B4D7D" w:rsidRDefault="003C341B" w:rsidP="00003905">
                            <w:pPr>
                              <w:spacing w:after="0"/>
                              <w:jc w:val="both"/>
                              <w:rPr>
                                <w:rFonts w:ascii="Segoe UI" w:hAnsi="Segoe UI" w:cs="Segoe UI"/>
                              </w:rPr>
                            </w:pPr>
                            <w:r>
                              <w:rPr>
                                <w:rFonts w:ascii="Segoe UI" w:hAnsi="Segoe UI" w:cs="Segoe UI"/>
                              </w:rPr>
                              <w:t xml:space="preserve">The </w:t>
                            </w:r>
                            <w:r w:rsidR="008B158B">
                              <w:rPr>
                                <w:rFonts w:ascii="Segoe UI" w:hAnsi="Segoe UI" w:cs="Segoe UI"/>
                              </w:rPr>
                              <w:t xml:space="preserve">ALC </w:t>
                            </w:r>
                            <w:r>
                              <w:rPr>
                                <w:rFonts w:ascii="Segoe UI" w:hAnsi="Segoe UI" w:cs="Segoe UI"/>
                              </w:rPr>
                              <w:t>faculty and staff</w:t>
                            </w:r>
                            <w:r w:rsidR="00AC4F7A">
                              <w:rPr>
                                <w:rFonts w:ascii="Segoe UI" w:hAnsi="Segoe UI" w:cs="Segoe UI"/>
                              </w:rPr>
                              <w:t xml:space="preserve"> </w:t>
                            </w:r>
                            <w:r w:rsidR="004F30D6">
                              <w:rPr>
                                <w:rFonts w:ascii="Segoe UI" w:hAnsi="Segoe UI" w:cs="Segoe UI"/>
                              </w:rPr>
                              <w:t>will take the following measures to promote and support parents</w:t>
                            </w:r>
                            <w:r w:rsidR="004146FB">
                              <w:rPr>
                                <w:rFonts w:ascii="Segoe UI" w:hAnsi="Segoe UI" w:cs="Segoe UI"/>
                              </w:rPr>
                              <w:t xml:space="preserve"> and family members</w:t>
                            </w:r>
                            <w:r w:rsidR="004F30D6">
                              <w:rPr>
                                <w:rFonts w:ascii="Segoe UI" w:hAnsi="Segoe UI" w:cs="Segoe UI"/>
                              </w:rPr>
                              <w:t xml:space="preserve"> as an important foundation of the school in order to strengthen the school and reach our school goals. </w:t>
                            </w:r>
                            <w:r w:rsidR="005D74A4">
                              <w:rPr>
                                <w:rFonts w:ascii="Segoe UI" w:hAnsi="Segoe UI" w:cs="Segoe UI"/>
                              </w:rPr>
                              <w:t xml:space="preserve">We will –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Ensure that a</w:t>
                            </w:r>
                            <w:r w:rsidRPr="00A56435">
                              <w:rPr>
                                <w:rFonts w:ascii="Segoe UI" w:hAnsi="Segoe UI" w:cs="Segoe UI"/>
                              </w:rPr>
                              <w:t>ll information related to school and parent program</w:t>
                            </w:r>
                            <w:r w:rsidR="00E1490C">
                              <w:rPr>
                                <w:rFonts w:ascii="Segoe UI" w:hAnsi="Segoe UI" w:cs="Segoe UI"/>
                              </w:rPr>
                              <w:t>s</w:t>
                            </w:r>
                            <w:r w:rsidRPr="00A56435">
                              <w:rPr>
                                <w:rFonts w:ascii="Segoe UI" w:hAnsi="Segoe UI" w:cs="Segoe UI"/>
                              </w:rPr>
                              <w:t xml:space="preserve">, meetings, and other activities </w:t>
                            </w:r>
                            <w:r>
                              <w:rPr>
                                <w:rFonts w:ascii="Segoe UI" w:hAnsi="Segoe UI" w:cs="Segoe UI"/>
                              </w:rPr>
                              <w:t>is</w:t>
                            </w:r>
                            <w:r w:rsidRPr="00A56435">
                              <w:rPr>
                                <w:rFonts w:ascii="Segoe UI" w:hAnsi="Segoe UI" w:cs="Segoe UI"/>
                              </w:rPr>
                              <w:t xml:space="preserve"> </w:t>
                            </w:r>
                            <w:r w:rsidR="00F82537">
                              <w:rPr>
                                <w:rFonts w:ascii="Segoe UI" w:hAnsi="Segoe UI" w:cs="Segoe UI"/>
                              </w:rPr>
                              <w:t xml:space="preserve">published in both English and Spanish, and </w:t>
                            </w:r>
                            <w:r>
                              <w:rPr>
                                <w:rFonts w:ascii="Segoe UI" w:hAnsi="Segoe UI" w:cs="Segoe UI"/>
                              </w:rPr>
                              <w:t>posted on t</w:t>
                            </w:r>
                            <w:r w:rsidR="00AA720A">
                              <w:rPr>
                                <w:rFonts w:ascii="Segoe UI" w:hAnsi="Segoe UI" w:cs="Segoe UI"/>
                              </w:rPr>
                              <w:t>he school w</w:t>
                            </w:r>
                            <w:r w:rsidR="00D56AE3">
                              <w:rPr>
                                <w:rFonts w:ascii="Segoe UI" w:hAnsi="Segoe UI" w:cs="Segoe UI"/>
                              </w:rPr>
                              <w:t>ebsite and emailed through Infinite Campus</w:t>
                            </w:r>
                            <w:r w:rsidR="00AA720A">
                              <w:rPr>
                                <w:rFonts w:ascii="Segoe UI" w:hAnsi="Segoe UI" w:cs="Segoe UI"/>
                              </w:rPr>
                              <w:t xml:space="preserve">.  </w:t>
                            </w:r>
                            <w:r>
                              <w:rPr>
                                <w:rFonts w:ascii="Segoe UI" w:hAnsi="Segoe UI" w:cs="Segoe UI"/>
                              </w:rPr>
                              <w:t xml:space="preserve"> </w:t>
                            </w:r>
                          </w:p>
                          <w:p w:rsidR="00B408EF" w:rsidRPr="00FD462C" w:rsidRDefault="00B408EF" w:rsidP="00003905">
                            <w:pPr>
                              <w:pStyle w:val="ListParagraph"/>
                              <w:numPr>
                                <w:ilvl w:val="0"/>
                                <w:numId w:val="2"/>
                              </w:numPr>
                              <w:spacing w:after="0"/>
                              <w:jc w:val="both"/>
                              <w:rPr>
                                <w:rFonts w:ascii="Segoe UI" w:hAnsi="Segoe UI" w:cs="Segoe UI"/>
                              </w:rPr>
                            </w:pPr>
                            <w:r w:rsidRPr="00FD462C">
                              <w:rPr>
                                <w:rFonts w:ascii="Segoe UI" w:hAnsi="Segoe UI" w:cs="Segoe UI"/>
                              </w:rPr>
                              <w:t xml:space="preserve">Participate in Canvas professional development modules at least </w:t>
                            </w:r>
                            <w:r w:rsidR="002F6196" w:rsidRPr="00155114">
                              <w:rPr>
                                <w:rFonts w:ascii="Segoe UI" w:hAnsi="Segoe UI" w:cs="Segoe UI"/>
                              </w:rPr>
                              <w:t>four</w:t>
                            </w:r>
                            <w:r w:rsidRPr="00155114">
                              <w:rPr>
                                <w:rFonts w:ascii="Segoe UI" w:hAnsi="Segoe UI" w:cs="Segoe UI"/>
                              </w:rPr>
                              <w:t xml:space="preserve"> times</w:t>
                            </w:r>
                            <w:r w:rsidRPr="00FD462C">
                              <w:rPr>
                                <w:rFonts w:ascii="Segoe UI" w:hAnsi="Segoe UI" w:cs="Segoe UI"/>
                              </w:rPr>
                              <w:t xml:space="preserve"> a year to</w:t>
                            </w:r>
                          </w:p>
                          <w:p w:rsidR="00B408EF" w:rsidRDefault="00CC63C7" w:rsidP="00003905">
                            <w:pPr>
                              <w:pStyle w:val="ListParagraph"/>
                              <w:spacing w:after="0"/>
                              <w:ind w:left="360"/>
                              <w:jc w:val="both"/>
                              <w:rPr>
                                <w:rFonts w:ascii="Segoe UI" w:hAnsi="Segoe UI" w:cs="Segoe UI"/>
                              </w:rPr>
                            </w:pPr>
                            <w:r>
                              <w:rPr>
                                <w:rFonts w:ascii="Segoe UI" w:hAnsi="Segoe UI" w:cs="Segoe UI"/>
                              </w:rPr>
                              <w:t>educate</w:t>
                            </w:r>
                            <w:r w:rsidR="0036659A" w:rsidRPr="00FD462C">
                              <w:rPr>
                                <w:rFonts w:ascii="Segoe UI" w:hAnsi="Segoe UI" w:cs="Segoe UI"/>
                              </w:rPr>
                              <w:t xml:space="preserve"> staff on strategies to improve communication with parents and ideas to increase family engagement.</w:t>
                            </w:r>
                            <w:r w:rsidR="0036659A">
                              <w:rPr>
                                <w:rFonts w:ascii="Segoe UI" w:hAnsi="Segoe UI" w:cs="Segoe UI"/>
                              </w:rPr>
                              <w:t xml:space="preserve">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 xml:space="preserve">Share </w:t>
                            </w:r>
                            <w:r w:rsidR="005D74A4">
                              <w:rPr>
                                <w:rFonts w:ascii="Segoe UI" w:hAnsi="Segoe UI" w:cs="Segoe UI"/>
                              </w:rPr>
                              <w:t xml:space="preserve">information </w:t>
                            </w:r>
                            <w:r w:rsidR="00F82537">
                              <w:rPr>
                                <w:rFonts w:ascii="Segoe UI" w:hAnsi="Segoe UI" w:cs="Segoe UI"/>
                              </w:rPr>
                              <w:t xml:space="preserve">in English and Spanish </w:t>
                            </w:r>
                            <w:r w:rsidR="00AA720A">
                              <w:rPr>
                                <w:rFonts w:ascii="Segoe UI" w:hAnsi="Segoe UI" w:cs="Segoe UI"/>
                              </w:rPr>
                              <w:t xml:space="preserve">on the school website </w:t>
                            </w:r>
                            <w:r w:rsidR="005D74A4">
                              <w:rPr>
                                <w:rFonts w:ascii="Segoe UI" w:hAnsi="Segoe UI" w:cs="Segoe UI"/>
                              </w:rPr>
                              <w:t>for parents t</w:t>
                            </w:r>
                            <w:r>
                              <w:rPr>
                                <w:rFonts w:ascii="Segoe UI" w:hAnsi="Segoe UI" w:cs="Segoe UI"/>
                              </w:rPr>
                              <w:t xml:space="preserve">o </w:t>
                            </w:r>
                            <w:r w:rsidR="005D74A4">
                              <w:rPr>
                                <w:rFonts w:ascii="Segoe UI" w:hAnsi="Segoe UI" w:cs="Segoe UI"/>
                              </w:rPr>
                              <w:t>u</w:t>
                            </w:r>
                            <w:r>
                              <w:rPr>
                                <w:rFonts w:ascii="Segoe UI" w:hAnsi="Segoe UI" w:cs="Segoe UI"/>
                              </w:rPr>
                              <w:t xml:space="preserve">nderstand the school’s academic standards and assessments as well as </w:t>
                            </w:r>
                            <w:r w:rsidR="005D74A4">
                              <w:rPr>
                                <w:rFonts w:ascii="Segoe UI" w:hAnsi="Segoe UI" w:cs="Segoe UI"/>
                              </w:rPr>
                              <w:t xml:space="preserve">the </w:t>
                            </w:r>
                            <w:r>
                              <w:rPr>
                                <w:rFonts w:ascii="Segoe UI" w:hAnsi="Segoe UI" w:cs="Segoe UI"/>
                              </w:rPr>
                              <w:t xml:space="preserve">ways parents can monitor their child’s progress and work with educators.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 xml:space="preserve">Communicate with all families and the community on a regular basis regarding </w:t>
                            </w:r>
                            <w:r w:rsidR="00822095">
                              <w:rPr>
                                <w:rFonts w:ascii="Segoe UI" w:hAnsi="Segoe UI" w:cs="Segoe UI"/>
                              </w:rPr>
                              <w:t>school wide</w:t>
                            </w:r>
                            <w:r>
                              <w:rPr>
                                <w:rFonts w:ascii="Segoe UI" w:hAnsi="Segoe UI" w:cs="Segoe UI"/>
                              </w:rPr>
                              <w:t xml:space="preserve"> events and activities</w:t>
                            </w:r>
                            <w:r w:rsidR="00F82537">
                              <w:rPr>
                                <w:rFonts w:ascii="Segoe UI" w:hAnsi="Segoe UI" w:cs="Segoe UI"/>
                              </w:rPr>
                              <w:t xml:space="preserve">, such as </w:t>
                            </w:r>
                            <w:r w:rsidR="009A1799">
                              <w:rPr>
                                <w:rFonts w:ascii="Segoe UI" w:hAnsi="Segoe UI" w:cs="Segoe UI"/>
                              </w:rPr>
                              <w:t xml:space="preserve">phone messages, social media, </w:t>
                            </w:r>
                            <w:r w:rsidR="00AA720A">
                              <w:rPr>
                                <w:rFonts w:ascii="Segoe UI" w:hAnsi="Segoe UI" w:cs="Segoe UI"/>
                              </w:rPr>
                              <w:t xml:space="preserve">website </w:t>
                            </w:r>
                            <w:r w:rsidR="009A1799">
                              <w:rPr>
                                <w:rFonts w:ascii="Segoe UI" w:hAnsi="Segoe UI" w:cs="Segoe UI"/>
                              </w:rPr>
                              <w:t>and flyers</w:t>
                            </w:r>
                            <w:r>
                              <w:rPr>
                                <w:rFonts w:ascii="Segoe UI" w:hAnsi="Segoe UI" w:cs="Segoe UI"/>
                              </w:rPr>
                              <w:t>.</w:t>
                            </w:r>
                          </w:p>
                          <w:p w:rsidR="004F30D6" w:rsidRDefault="004F30D6" w:rsidP="00003905">
                            <w:pPr>
                              <w:pStyle w:val="ListParagraph"/>
                              <w:numPr>
                                <w:ilvl w:val="0"/>
                                <w:numId w:val="2"/>
                              </w:numPr>
                              <w:spacing w:after="0"/>
                              <w:jc w:val="both"/>
                              <w:rPr>
                                <w:rFonts w:ascii="Segoe UI" w:hAnsi="Segoe UI" w:cs="Segoe UI"/>
                              </w:rPr>
                            </w:pPr>
                            <w:r w:rsidRPr="00351FEE">
                              <w:rPr>
                                <w:rFonts w:ascii="Segoe UI" w:hAnsi="Segoe UI" w:cs="Segoe UI"/>
                              </w:rPr>
                              <w:t xml:space="preserve">Provide necessary materials for parents at conferences, meetings, and activities to help parents work with their child to improve their child’s achievement.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 xml:space="preserve">Collaborate with </w:t>
                            </w:r>
                            <w:r w:rsidR="00B34B67">
                              <w:rPr>
                                <w:rFonts w:ascii="Segoe UI" w:hAnsi="Segoe UI" w:cs="Segoe UI"/>
                              </w:rPr>
                              <w:t>local colleges</w:t>
                            </w:r>
                            <w:r>
                              <w:rPr>
                                <w:rFonts w:ascii="Segoe UI" w:hAnsi="Segoe UI" w:cs="Segoe UI"/>
                              </w:rPr>
                              <w:t xml:space="preserve"> to increase participation and </w:t>
                            </w:r>
                            <w:r w:rsidR="00D56AE3">
                              <w:rPr>
                                <w:rFonts w:ascii="Segoe UI" w:hAnsi="Segoe UI" w:cs="Segoe UI"/>
                              </w:rPr>
                              <w:t>awareness of the school parent and family engagement</w:t>
                            </w:r>
                            <w:r>
                              <w:rPr>
                                <w:rFonts w:ascii="Segoe UI" w:hAnsi="Segoe UI" w:cs="Segoe UI"/>
                              </w:rPr>
                              <w:t xml:space="preserve"> plan and activities.</w:t>
                            </w:r>
                          </w:p>
                          <w:p w:rsidR="004D03B4" w:rsidRPr="004C778E" w:rsidRDefault="004F30D6" w:rsidP="00003905">
                            <w:pPr>
                              <w:pStyle w:val="ListParagraph"/>
                              <w:numPr>
                                <w:ilvl w:val="0"/>
                                <w:numId w:val="2"/>
                              </w:numPr>
                              <w:spacing w:after="0"/>
                              <w:jc w:val="both"/>
                              <w:rPr>
                                <w:rFonts w:ascii="Segoe UI" w:hAnsi="Segoe UI" w:cs="Segoe UI"/>
                              </w:rPr>
                            </w:pPr>
                            <w:r w:rsidRPr="00CD3312">
                              <w:rPr>
                                <w:rFonts w:ascii="Segoe UI" w:hAnsi="Segoe UI" w:cs="Segoe UI"/>
                              </w:rPr>
                              <w:t xml:space="preserve">Listen </w:t>
                            </w:r>
                            <w:r w:rsidRPr="004C778E">
                              <w:rPr>
                                <w:rFonts w:ascii="Segoe UI" w:hAnsi="Segoe UI" w:cs="Segoe UI"/>
                              </w:rPr>
                              <w:t>and respond to parents’ requests for additional support for parent</w:t>
                            </w:r>
                            <w:r w:rsidR="00D56AE3">
                              <w:rPr>
                                <w:rFonts w:ascii="Segoe UI" w:hAnsi="Segoe UI" w:cs="Segoe UI"/>
                              </w:rPr>
                              <w:t xml:space="preserve"> and family engagement</w:t>
                            </w:r>
                            <w:r w:rsidRPr="004C778E">
                              <w:rPr>
                                <w:rFonts w:ascii="Segoe UI" w:hAnsi="Segoe UI" w:cs="Segoe UI"/>
                              </w:rPr>
                              <w:t xml:space="preserve"> activities</w:t>
                            </w:r>
                            <w:r w:rsidR="00CD3312" w:rsidRPr="004C778E">
                              <w:rPr>
                                <w:rFonts w:ascii="Segoe UI" w:hAnsi="Segoe UI" w:cs="Segoe UI"/>
                              </w:rPr>
                              <w:t xml:space="preserve">. </w:t>
                            </w:r>
                          </w:p>
                          <w:p w:rsidR="00B34B67" w:rsidRPr="004C778E" w:rsidRDefault="00B34B67" w:rsidP="00003905">
                            <w:pPr>
                              <w:pStyle w:val="ListParagraph"/>
                              <w:numPr>
                                <w:ilvl w:val="0"/>
                                <w:numId w:val="2"/>
                              </w:numPr>
                              <w:spacing w:after="0"/>
                              <w:jc w:val="both"/>
                              <w:rPr>
                                <w:rFonts w:ascii="Segoe UI" w:hAnsi="Segoe UI" w:cs="Segoe UI"/>
                              </w:rPr>
                            </w:pPr>
                            <w:r w:rsidRPr="004C778E">
                              <w:rPr>
                                <w:rFonts w:ascii="Segoe UI" w:hAnsi="Segoe UI" w:cs="Segoe UI"/>
                              </w:rPr>
                              <w:t xml:space="preserve">Collaborate with the feeder </w:t>
                            </w:r>
                            <w:r w:rsidR="008B158B">
                              <w:rPr>
                                <w:rFonts w:ascii="Segoe UI" w:hAnsi="Segoe UI" w:cs="Segoe UI"/>
                              </w:rPr>
                              <w:t xml:space="preserve">schools </w:t>
                            </w:r>
                            <w:r w:rsidRPr="004C778E">
                              <w:rPr>
                                <w:rFonts w:ascii="Segoe UI" w:hAnsi="Segoe UI" w:cs="Segoe UI"/>
                              </w:rPr>
                              <w:t xml:space="preserve">to assist with the student transition </w:t>
                            </w:r>
                            <w:r w:rsidR="008B158B">
                              <w:rPr>
                                <w:rFonts w:ascii="Segoe UI" w:hAnsi="Segoe UI" w:cs="Segoe UI"/>
                              </w:rPr>
                              <w:t>ALC and the transition back to home school</w:t>
                            </w:r>
                            <w:r w:rsidRPr="004C778E">
                              <w:rPr>
                                <w:rFonts w:ascii="Segoe UI" w:hAnsi="Segoe UI" w:cs="Segoe UI"/>
                              </w:rPr>
                              <w:t>.</w:t>
                            </w:r>
                          </w:p>
                          <w:p w:rsidR="009433A5" w:rsidRPr="004D03B4" w:rsidRDefault="009433A5" w:rsidP="004D03B4">
                            <w:pPr>
                              <w:spacing w:after="0"/>
                              <w:jc w:val="center"/>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8C85D" id="Text Box 30" o:spid="_x0000_s1034" type="#_x0000_t202" style="position:absolute;margin-left:-7.5pt;margin-top:-8.1pt;width:458.15pt;height:47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" fillcolor="#bef397" strokecolor="#00b050" strokeweight="2.25pt">
                <v:fill color2="#eafae0" rotate="t" angle="180" colors="0 #bef397;.5 #d5f6c0;1 #eafae0" focus="100%" type="gradient"/>
                <v:path arrowok="t"/>
                <v:textbox>
                  <w:txbxContent>
                    <w:p w:rsidR="004F30D6" w:rsidRPr="00003905" w:rsidRDefault="008B158B" w:rsidP="00C01C8E">
                      <w:pPr>
                        <w:spacing w:after="0"/>
                        <w:jc w:val="center"/>
                        <w:rPr>
                          <w:rFonts w:ascii="Segoe UI" w:hAnsi="Segoe UI" w:cs="Segoe UI"/>
                          <w:b/>
                          <w:sz w:val="24"/>
                          <w:szCs w:val="24"/>
                        </w:rPr>
                      </w:pPr>
                      <w:r>
                        <w:rPr>
                          <w:rFonts w:ascii="Segoe UI" w:hAnsi="Segoe UI" w:cs="Segoe UI"/>
                          <w:b/>
                          <w:sz w:val="24"/>
                          <w:szCs w:val="24"/>
                        </w:rPr>
                        <w:t>ALC</w:t>
                      </w:r>
                      <w:r w:rsidR="00AC4F7A" w:rsidRPr="00003905">
                        <w:rPr>
                          <w:rFonts w:ascii="Segoe UI" w:hAnsi="Segoe UI" w:cs="Segoe UI"/>
                          <w:b/>
                          <w:sz w:val="24"/>
                          <w:szCs w:val="24"/>
                        </w:rPr>
                        <w:t xml:space="preserve"> is</w:t>
                      </w:r>
                      <w:r w:rsidR="004F30D6" w:rsidRPr="00003905">
                        <w:rPr>
                          <w:rFonts w:ascii="Segoe UI" w:hAnsi="Segoe UI" w:cs="Segoe UI"/>
                          <w:b/>
                          <w:sz w:val="24"/>
                          <w:szCs w:val="24"/>
                        </w:rPr>
                        <w:t xml:space="preserve"> </w:t>
                      </w:r>
                      <w:r w:rsidR="00AC4F7A" w:rsidRPr="00003905">
                        <w:rPr>
                          <w:rFonts w:ascii="Segoe UI" w:hAnsi="Segoe UI" w:cs="Segoe UI"/>
                          <w:b/>
                          <w:sz w:val="24"/>
                          <w:szCs w:val="24"/>
                        </w:rPr>
                        <w:t>branching</w:t>
                      </w:r>
                      <w:r w:rsidR="004F30D6" w:rsidRPr="00003905">
                        <w:rPr>
                          <w:rFonts w:ascii="Segoe UI" w:hAnsi="Segoe UI" w:cs="Segoe UI"/>
                          <w:b/>
                          <w:sz w:val="24"/>
                          <w:szCs w:val="24"/>
                        </w:rPr>
                        <w:t xml:space="preserve"> </w:t>
                      </w:r>
                      <w:r w:rsidR="00AC4F7A" w:rsidRPr="00003905">
                        <w:rPr>
                          <w:rFonts w:ascii="Segoe UI" w:hAnsi="Segoe UI" w:cs="Segoe UI"/>
                          <w:b/>
                          <w:sz w:val="24"/>
                          <w:szCs w:val="24"/>
                        </w:rPr>
                        <w:t>out</w:t>
                      </w:r>
                      <w:r w:rsidR="004F30D6" w:rsidRPr="00003905">
                        <w:rPr>
                          <w:rFonts w:ascii="Segoe UI" w:hAnsi="Segoe UI" w:cs="Segoe UI"/>
                          <w:b/>
                          <w:sz w:val="24"/>
                          <w:szCs w:val="24"/>
                        </w:rPr>
                        <w:t>!</w:t>
                      </w:r>
                    </w:p>
                    <w:p w:rsidR="00003905" w:rsidRDefault="00003905" w:rsidP="004F30D6">
                      <w:pPr>
                        <w:spacing w:after="0"/>
                        <w:rPr>
                          <w:rFonts w:ascii="Segoe UI" w:hAnsi="Segoe UI" w:cs="Segoe UI"/>
                        </w:rPr>
                      </w:pPr>
                    </w:p>
                    <w:p w:rsidR="005D74A4" w:rsidRPr="006B4D7D" w:rsidRDefault="003C341B" w:rsidP="00003905">
                      <w:pPr>
                        <w:spacing w:after="0"/>
                        <w:jc w:val="both"/>
                        <w:rPr>
                          <w:rFonts w:ascii="Segoe UI" w:hAnsi="Segoe UI" w:cs="Segoe UI"/>
                        </w:rPr>
                      </w:pPr>
                      <w:r>
                        <w:rPr>
                          <w:rFonts w:ascii="Segoe UI" w:hAnsi="Segoe UI" w:cs="Segoe UI"/>
                        </w:rPr>
                        <w:t xml:space="preserve">The </w:t>
                      </w:r>
                      <w:r w:rsidR="008B158B">
                        <w:rPr>
                          <w:rFonts w:ascii="Segoe UI" w:hAnsi="Segoe UI" w:cs="Segoe UI"/>
                        </w:rPr>
                        <w:t xml:space="preserve">ALC </w:t>
                      </w:r>
                      <w:r>
                        <w:rPr>
                          <w:rFonts w:ascii="Segoe UI" w:hAnsi="Segoe UI" w:cs="Segoe UI"/>
                        </w:rPr>
                        <w:t>faculty and staff</w:t>
                      </w:r>
                      <w:r w:rsidR="00AC4F7A">
                        <w:rPr>
                          <w:rFonts w:ascii="Segoe UI" w:hAnsi="Segoe UI" w:cs="Segoe UI"/>
                        </w:rPr>
                        <w:t xml:space="preserve"> </w:t>
                      </w:r>
                      <w:r w:rsidR="004F30D6">
                        <w:rPr>
                          <w:rFonts w:ascii="Segoe UI" w:hAnsi="Segoe UI" w:cs="Segoe UI"/>
                        </w:rPr>
                        <w:t>will take the following measures to promote and support parents</w:t>
                      </w:r>
                      <w:r w:rsidR="004146FB">
                        <w:rPr>
                          <w:rFonts w:ascii="Segoe UI" w:hAnsi="Segoe UI" w:cs="Segoe UI"/>
                        </w:rPr>
                        <w:t xml:space="preserve"> and family members</w:t>
                      </w:r>
                      <w:r w:rsidR="004F30D6">
                        <w:rPr>
                          <w:rFonts w:ascii="Segoe UI" w:hAnsi="Segoe UI" w:cs="Segoe UI"/>
                        </w:rPr>
                        <w:t xml:space="preserve"> as an important foundation of the school in order to strengthen the school and reach our school goals. </w:t>
                      </w:r>
                      <w:r w:rsidR="005D74A4">
                        <w:rPr>
                          <w:rFonts w:ascii="Segoe UI" w:hAnsi="Segoe UI" w:cs="Segoe UI"/>
                        </w:rPr>
                        <w:t xml:space="preserve">We will –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Ensure that a</w:t>
                      </w:r>
                      <w:r w:rsidRPr="00A56435">
                        <w:rPr>
                          <w:rFonts w:ascii="Segoe UI" w:hAnsi="Segoe UI" w:cs="Segoe UI"/>
                        </w:rPr>
                        <w:t>ll information related to school and parent program</w:t>
                      </w:r>
                      <w:r w:rsidR="00E1490C">
                        <w:rPr>
                          <w:rFonts w:ascii="Segoe UI" w:hAnsi="Segoe UI" w:cs="Segoe UI"/>
                        </w:rPr>
                        <w:t>s</w:t>
                      </w:r>
                      <w:r w:rsidRPr="00A56435">
                        <w:rPr>
                          <w:rFonts w:ascii="Segoe UI" w:hAnsi="Segoe UI" w:cs="Segoe UI"/>
                        </w:rPr>
                        <w:t xml:space="preserve">, meetings, and other activities </w:t>
                      </w:r>
                      <w:r>
                        <w:rPr>
                          <w:rFonts w:ascii="Segoe UI" w:hAnsi="Segoe UI" w:cs="Segoe UI"/>
                        </w:rPr>
                        <w:t>is</w:t>
                      </w:r>
                      <w:r w:rsidRPr="00A56435">
                        <w:rPr>
                          <w:rFonts w:ascii="Segoe UI" w:hAnsi="Segoe UI" w:cs="Segoe UI"/>
                        </w:rPr>
                        <w:t xml:space="preserve"> </w:t>
                      </w:r>
                      <w:r w:rsidR="00F82537">
                        <w:rPr>
                          <w:rFonts w:ascii="Segoe UI" w:hAnsi="Segoe UI" w:cs="Segoe UI"/>
                        </w:rPr>
                        <w:t xml:space="preserve">published in both English and Spanish, and </w:t>
                      </w:r>
                      <w:r>
                        <w:rPr>
                          <w:rFonts w:ascii="Segoe UI" w:hAnsi="Segoe UI" w:cs="Segoe UI"/>
                        </w:rPr>
                        <w:t>posted on t</w:t>
                      </w:r>
                      <w:r w:rsidR="00AA720A">
                        <w:rPr>
                          <w:rFonts w:ascii="Segoe UI" w:hAnsi="Segoe UI" w:cs="Segoe UI"/>
                        </w:rPr>
                        <w:t>he school w</w:t>
                      </w:r>
                      <w:r w:rsidR="00D56AE3">
                        <w:rPr>
                          <w:rFonts w:ascii="Segoe UI" w:hAnsi="Segoe UI" w:cs="Segoe UI"/>
                        </w:rPr>
                        <w:t>ebsite and emailed through Infinite Campus</w:t>
                      </w:r>
                      <w:r w:rsidR="00AA720A">
                        <w:rPr>
                          <w:rFonts w:ascii="Segoe UI" w:hAnsi="Segoe UI" w:cs="Segoe UI"/>
                        </w:rPr>
                        <w:t xml:space="preserve">.  </w:t>
                      </w:r>
                      <w:r>
                        <w:rPr>
                          <w:rFonts w:ascii="Segoe UI" w:hAnsi="Segoe UI" w:cs="Segoe UI"/>
                        </w:rPr>
                        <w:t xml:space="preserve"> </w:t>
                      </w:r>
                    </w:p>
                    <w:p w:rsidR="00B408EF" w:rsidRPr="00FD462C" w:rsidRDefault="00B408EF" w:rsidP="00003905">
                      <w:pPr>
                        <w:pStyle w:val="ListParagraph"/>
                        <w:numPr>
                          <w:ilvl w:val="0"/>
                          <w:numId w:val="2"/>
                        </w:numPr>
                        <w:spacing w:after="0"/>
                        <w:jc w:val="both"/>
                        <w:rPr>
                          <w:rFonts w:ascii="Segoe UI" w:hAnsi="Segoe UI" w:cs="Segoe UI"/>
                        </w:rPr>
                      </w:pPr>
                      <w:r w:rsidRPr="00FD462C">
                        <w:rPr>
                          <w:rFonts w:ascii="Segoe UI" w:hAnsi="Segoe UI" w:cs="Segoe UI"/>
                        </w:rPr>
                        <w:t xml:space="preserve">Participate in Canvas professional development modules at least </w:t>
                      </w:r>
                      <w:r w:rsidR="002F6196" w:rsidRPr="00155114">
                        <w:rPr>
                          <w:rFonts w:ascii="Segoe UI" w:hAnsi="Segoe UI" w:cs="Segoe UI"/>
                        </w:rPr>
                        <w:t>four</w:t>
                      </w:r>
                      <w:r w:rsidRPr="00155114">
                        <w:rPr>
                          <w:rFonts w:ascii="Segoe UI" w:hAnsi="Segoe UI" w:cs="Segoe UI"/>
                        </w:rPr>
                        <w:t xml:space="preserve"> times</w:t>
                      </w:r>
                      <w:r w:rsidRPr="00FD462C">
                        <w:rPr>
                          <w:rFonts w:ascii="Segoe UI" w:hAnsi="Segoe UI" w:cs="Segoe UI"/>
                        </w:rPr>
                        <w:t xml:space="preserve"> a year to</w:t>
                      </w:r>
                    </w:p>
                    <w:p w:rsidR="00B408EF" w:rsidRDefault="00CC63C7" w:rsidP="00003905">
                      <w:pPr>
                        <w:pStyle w:val="ListParagraph"/>
                        <w:spacing w:after="0"/>
                        <w:ind w:left="360"/>
                        <w:jc w:val="both"/>
                        <w:rPr>
                          <w:rFonts w:ascii="Segoe UI" w:hAnsi="Segoe UI" w:cs="Segoe UI"/>
                        </w:rPr>
                      </w:pPr>
                      <w:r>
                        <w:rPr>
                          <w:rFonts w:ascii="Segoe UI" w:hAnsi="Segoe UI" w:cs="Segoe UI"/>
                        </w:rPr>
                        <w:t>educate</w:t>
                      </w:r>
                      <w:r w:rsidR="0036659A" w:rsidRPr="00FD462C">
                        <w:rPr>
                          <w:rFonts w:ascii="Segoe UI" w:hAnsi="Segoe UI" w:cs="Segoe UI"/>
                        </w:rPr>
                        <w:t xml:space="preserve"> staff on strategies to improve communication with parents and ideas to increase family engagement.</w:t>
                      </w:r>
                      <w:r w:rsidR="0036659A">
                        <w:rPr>
                          <w:rFonts w:ascii="Segoe UI" w:hAnsi="Segoe UI" w:cs="Segoe UI"/>
                        </w:rPr>
                        <w:t xml:space="preserve">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 xml:space="preserve">Share </w:t>
                      </w:r>
                      <w:r w:rsidR="005D74A4">
                        <w:rPr>
                          <w:rFonts w:ascii="Segoe UI" w:hAnsi="Segoe UI" w:cs="Segoe UI"/>
                        </w:rPr>
                        <w:t xml:space="preserve">information </w:t>
                      </w:r>
                      <w:r w:rsidR="00F82537">
                        <w:rPr>
                          <w:rFonts w:ascii="Segoe UI" w:hAnsi="Segoe UI" w:cs="Segoe UI"/>
                        </w:rPr>
                        <w:t xml:space="preserve">in English and Spanish </w:t>
                      </w:r>
                      <w:r w:rsidR="00AA720A">
                        <w:rPr>
                          <w:rFonts w:ascii="Segoe UI" w:hAnsi="Segoe UI" w:cs="Segoe UI"/>
                        </w:rPr>
                        <w:t xml:space="preserve">on the school website </w:t>
                      </w:r>
                      <w:r w:rsidR="005D74A4">
                        <w:rPr>
                          <w:rFonts w:ascii="Segoe UI" w:hAnsi="Segoe UI" w:cs="Segoe UI"/>
                        </w:rPr>
                        <w:t>for parents t</w:t>
                      </w:r>
                      <w:r>
                        <w:rPr>
                          <w:rFonts w:ascii="Segoe UI" w:hAnsi="Segoe UI" w:cs="Segoe UI"/>
                        </w:rPr>
                        <w:t xml:space="preserve">o </w:t>
                      </w:r>
                      <w:r w:rsidR="005D74A4">
                        <w:rPr>
                          <w:rFonts w:ascii="Segoe UI" w:hAnsi="Segoe UI" w:cs="Segoe UI"/>
                        </w:rPr>
                        <w:t>u</w:t>
                      </w:r>
                      <w:r>
                        <w:rPr>
                          <w:rFonts w:ascii="Segoe UI" w:hAnsi="Segoe UI" w:cs="Segoe UI"/>
                        </w:rPr>
                        <w:t xml:space="preserve">nderstand the school’s academic standards and assessments as well as </w:t>
                      </w:r>
                      <w:r w:rsidR="005D74A4">
                        <w:rPr>
                          <w:rFonts w:ascii="Segoe UI" w:hAnsi="Segoe UI" w:cs="Segoe UI"/>
                        </w:rPr>
                        <w:t xml:space="preserve">the </w:t>
                      </w:r>
                      <w:r>
                        <w:rPr>
                          <w:rFonts w:ascii="Segoe UI" w:hAnsi="Segoe UI" w:cs="Segoe UI"/>
                        </w:rPr>
                        <w:t xml:space="preserve">ways parents can monitor their child’s progress and work with educators.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 xml:space="preserve">Communicate with all families and the community on a regular basis regarding </w:t>
                      </w:r>
                      <w:r w:rsidR="00822095">
                        <w:rPr>
                          <w:rFonts w:ascii="Segoe UI" w:hAnsi="Segoe UI" w:cs="Segoe UI"/>
                        </w:rPr>
                        <w:t>school wide</w:t>
                      </w:r>
                      <w:r>
                        <w:rPr>
                          <w:rFonts w:ascii="Segoe UI" w:hAnsi="Segoe UI" w:cs="Segoe UI"/>
                        </w:rPr>
                        <w:t xml:space="preserve"> events and activities</w:t>
                      </w:r>
                      <w:r w:rsidR="00F82537">
                        <w:rPr>
                          <w:rFonts w:ascii="Segoe UI" w:hAnsi="Segoe UI" w:cs="Segoe UI"/>
                        </w:rPr>
                        <w:t xml:space="preserve">, such as </w:t>
                      </w:r>
                      <w:r w:rsidR="009A1799">
                        <w:rPr>
                          <w:rFonts w:ascii="Segoe UI" w:hAnsi="Segoe UI" w:cs="Segoe UI"/>
                        </w:rPr>
                        <w:t xml:space="preserve">phone messages, social media, </w:t>
                      </w:r>
                      <w:r w:rsidR="00AA720A">
                        <w:rPr>
                          <w:rFonts w:ascii="Segoe UI" w:hAnsi="Segoe UI" w:cs="Segoe UI"/>
                        </w:rPr>
                        <w:t xml:space="preserve">website </w:t>
                      </w:r>
                      <w:r w:rsidR="009A1799">
                        <w:rPr>
                          <w:rFonts w:ascii="Segoe UI" w:hAnsi="Segoe UI" w:cs="Segoe UI"/>
                        </w:rPr>
                        <w:t>and flyers</w:t>
                      </w:r>
                      <w:r>
                        <w:rPr>
                          <w:rFonts w:ascii="Segoe UI" w:hAnsi="Segoe UI" w:cs="Segoe UI"/>
                        </w:rPr>
                        <w:t>.</w:t>
                      </w:r>
                    </w:p>
                    <w:p w:rsidR="004F30D6" w:rsidRDefault="004F30D6" w:rsidP="00003905">
                      <w:pPr>
                        <w:pStyle w:val="ListParagraph"/>
                        <w:numPr>
                          <w:ilvl w:val="0"/>
                          <w:numId w:val="2"/>
                        </w:numPr>
                        <w:spacing w:after="0"/>
                        <w:jc w:val="both"/>
                        <w:rPr>
                          <w:rFonts w:ascii="Segoe UI" w:hAnsi="Segoe UI" w:cs="Segoe UI"/>
                        </w:rPr>
                      </w:pPr>
                      <w:r w:rsidRPr="00351FEE">
                        <w:rPr>
                          <w:rFonts w:ascii="Segoe UI" w:hAnsi="Segoe UI" w:cs="Segoe UI"/>
                        </w:rPr>
                        <w:t xml:space="preserve">Provide necessary materials for parents at conferences, meetings, and activities to help parents work with their child to improve their child’s achievement. </w:t>
                      </w:r>
                    </w:p>
                    <w:p w:rsidR="004F30D6" w:rsidRDefault="004F30D6" w:rsidP="00003905">
                      <w:pPr>
                        <w:pStyle w:val="ListParagraph"/>
                        <w:numPr>
                          <w:ilvl w:val="0"/>
                          <w:numId w:val="2"/>
                        </w:numPr>
                        <w:spacing w:after="0"/>
                        <w:jc w:val="both"/>
                        <w:rPr>
                          <w:rFonts w:ascii="Segoe UI" w:hAnsi="Segoe UI" w:cs="Segoe UI"/>
                        </w:rPr>
                      </w:pPr>
                      <w:r>
                        <w:rPr>
                          <w:rFonts w:ascii="Segoe UI" w:hAnsi="Segoe UI" w:cs="Segoe UI"/>
                        </w:rPr>
                        <w:t xml:space="preserve">Collaborate with </w:t>
                      </w:r>
                      <w:r w:rsidR="00B34B67">
                        <w:rPr>
                          <w:rFonts w:ascii="Segoe UI" w:hAnsi="Segoe UI" w:cs="Segoe UI"/>
                        </w:rPr>
                        <w:t>local colleges</w:t>
                      </w:r>
                      <w:r>
                        <w:rPr>
                          <w:rFonts w:ascii="Segoe UI" w:hAnsi="Segoe UI" w:cs="Segoe UI"/>
                        </w:rPr>
                        <w:t xml:space="preserve"> to increase participation and </w:t>
                      </w:r>
                      <w:r w:rsidR="00D56AE3">
                        <w:rPr>
                          <w:rFonts w:ascii="Segoe UI" w:hAnsi="Segoe UI" w:cs="Segoe UI"/>
                        </w:rPr>
                        <w:t>awareness of the school parent and family engagement</w:t>
                      </w:r>
                      <w:r>
                        <w:rPr>
                          <w:rFonts w:ascii="Segoe UI" w:hAnsi="Segoe UI" w:cs="Segoe UI"/>
                        </w:rPr>
                        <w:t xml:space="preserve"> plan and activities.</w:t>
                      </w:r>
                    </w:p>
                    <w:p w:rsidR="004D03B4" w:rsidRPr="004C778E" w:rsidRDefault="004F30D6" w:rsidP="00003905">
                      <w:pPr>
                        <w:pStyle w:val="ListParagraph"/>
                        <w:numPr>
                          <w:ilvl w:val="0"/>
                          <w:numId w:val="2"/>
                        </w:numPr>
                        <w:spacing w:after="0"/>
                        <w:jc w:val="both"/>
                        <w:rPr>
                          <w:rFonts w:ascii="Segoe UI" w:hAnsi="Segoe UI" w:cs="Segoe UI"/>
                        </w:rPr>
                      </w:pPr>
                      <w:r w:rsidRPr="00CD3312">
                        <w:rPr>
                          <w:rFonts w:ascii="Segoe UI" w:hAnsi="Segoe UI" w:cs="Segoe UI"/>
                        </w:rPr>
                        <w:t xml:space="preserve">Listen </w:t>
                      </w:r>
                      <w:r w:rsidRPr="004C778E">
                        <w:rPr>
                          <w:rFonts w:ascii="Segoe UI" w:hAnsi="Segoe UI" w:cs="Segoe UI"/>
                        </w:rPr>
                        <w:t>and respond to parents’ requests for additional support for parent</w:t>
                      </w:r>
                      <w:r w:rsidR="00D56AE3">
                        <w:rPr>
                          <w:rFonts w:ascii="Segoe UI" w:hAnsi="Segoe UI" w:cs="Segoe UI"/>
                        </w:rPr>
                        <w:t xml:space="preserve"> and family engagement</w:t>
                      </w:r>
                      <w:r w:rsidRPr="004C778E">
                        <w:rPr>
                          <w:rFonts w:ascii="Segoe UI" w:hAnsi="Segoe UI" w:cs="Segoe UI"/>
                        </w:rPr>
                        <w:t xml:space="preserve"> activities</w:t>
                      </w:r>
                      <w:r w:rsidR="00CD3312" w:rsidRPr="004C778E">
                        <w:rPr>
                          <w:rFonts w:ascii="Segoe UI" w:hAnsi="Segoe UI" w:cs="Segoe UI"/>
                        </w:rPr>
                        <w:t xml:space="preserve">. </w:t>
                      </w:r>
                    </w:p>
                    <w:p w:rsidR="00B34B67" w:rsidRPr="004C778E" w:rsidRDefault="00B34B67" w:rsidP="00003905">
                      <w:pPr>
                        <w:pStyle w:val="ListParagraph"/>
                        <w:numPr>
                          <w:ilvl w:val="0"/>
                          <w:numId w:val="2"/>
                        </w:numPr>
                        <w:spacing w:after="0"/>
                        <w:jc w:val="both"/>
                        <w:rPr>
                          <w:rFonts w:ascii="Segoe UI" w:hAnsi="Segoe UI" w:cs="Segoe UI"/>
                        </w:rPr>
                      </w:pPr>
                      <w:r w:rsidRPr="004C778E">
                        <w:rPr>
                          <w:rFonts w:ascii="Segoe UI" w:hAnsi="Segoe UI" w:cs="Segoe UI"/>
                        </w:rPr>
                        <w:t xml:space="preserve">Collaborate with the feeder </w:t>
                      </w:r>
                      <w:r w:rsidR="008B158B">
                        <w:rPr>
                          <w:rFonts w:ascii="Segoe UI" w:hAnsi="Segoe UI" w:cs="Segoe UI"/>
                        </w:rPr>
                        <w:t xml:space="preserve">schools </w:t>
                      </w:r>
                      <w:r w:rsidRPr="004C778E">
                        <w:rPr>
                          <w:rFonts w:ascii="Segoe UI" w:hAnsi="Segoe UI" w:cs="Segoe UI"/>
                        </w:rPr>
                        <w:t xml:space="preserve">to assist with the student transition </w:t>
                      </w:r>
                      <w:r w:rsidR="008B158B">
                        <w:rPr>
                          <w:rFonts w:ascii="Segoe UI" w:hAnsi="Segoe UI" w:cs="Segoe UI"/>
                        </w:rPr>
                        <w:t>ALC and the transition back to home school</w:t>
                      </w:r>
                      <w:r w:rsidRPr="004C778E">
                        <w:rPr>
                          <w:rFonts w:ascii="Segoe UI" w:hAnsi="Segoe UI" w:cs="Segoe UI"/>
                        </w:rPr>
                        <w:t>.</w:t>
                      </w:r>
                    </w:p>
                    <w:p w:rsidR="009433A5" w:rsidRPr="004D03B4" w:rsidRDefault="009433A5" w:rsidP="004D03B4">
                      <w:pPr>
                        <w:spacing w:after="0"/>
                        <w:jc w:val="center"/>
                        <w:rPr>
                          <w:rFonts w:ascii="Segoe UI" w:hAnsi="Segoe UI" w:cs="Segoe U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D462C"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67454" behindDoc="0" locked="0" layoutInCell="1" allowOverlap="1" wp14:anchorId="7444B639" wp14:editId="0B0F8DCA">
                <wp:simplePos x="0" y="0"/>
                <wp:positionH relativeFrom="column">
                  <wp:posOffset>1682750</wp:posOffset>
                </wp:positionH>
                <wp:positionV relativeFrom="paragraph">
                  <wp:posOffset>5080</wp:posOffset>
                </wp:positionV>
                <wp:extent cx="2209800" cy="504825"/>
                <wp:effectExtent l="0" t="0" r="19050" b="285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504825"/>
                        </a:xfrm>
                        <a:prstGeom prst="horizontalScroll">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01C8E" w:rsidRPr="00525C65" w:rsidRDefault="00C01C8E">
                            <w:pPr>
                              <w:rPr>
                                <w:rFonts w:ascii="Harrington" w:hAnsi="Harrington"/>
                                <w:b/>
                                <w:color w:val="00B050"/>
                                <w:sz w:val="32"/>
                              </w:rPr>
                            </w:pPr>
                            <w:r w:rsidRPr="00525C65">
                              <w:rPr>
                                <w:rFonts w:ascii="Harrington" w:hAnsi="Harrington"/>
                                <w:b/>
                                <w:color w:val="00B050"/>
                                <w:sz w:val="32"/>
                              </w:rPr>
                              <w:t>Student Achievement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4B63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 Box 6" o:spid="_x0000_s1035" type="#_x0000_t98" style="position:absolute;margin-left:132.5pt;margin-top:.4pt;width:174pt;height:39.75pt;z-index:2516674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" fillcolor="white [3201]" strokecolor="black [3213]" strokeweight="1.5pt">
                <v:path arrowok="t"/>
                <v:textbox>
                  <w:txbxContent>
                    <w:p w:rsidR="00C01C8E" w:rsidRPr="00525C65" w:rsidRDefault="00C01C8E">
                      <w:pPr>
                        <w:rPr>
                          <w:rFonts w:ascii="Harrington" w:hAnsi="Harrington"/>
                          <w:b/>
                          <w:color w:val="00B050"/>
                          <w:sz w:val="32"/>
                        </w:rPr>
                      </w:pPr>
                      <w:r w:rsidRPr="00525C65">
                        <w:rPr>
                          <w:rFonts w:ascii="Harrington" w:hAnsi="Harrington"/>
                          <w:b/>
                          <w:color w:val="00B050"/>
                          <w:sz w:val="32"/>
                        </w:rPr>
                        <w:t>Student Achievement</w:t>
                      </w:r>
                    </w:p>
                  </w:txbxContent>
                </v:textbox>
              </v:shape>
            </w:pict>
          </mc:Fallback>
        </mc:AlternateContent>
      </w: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CD3312" w:rsidP="00922EF9">
      <w:pPr>
        <w:spacing w:after="0"/>
        <w:rPr>
          <w:rFonts w:ascii="Segoe UI" w:hAnsi="Segoe UI" w:cs="Segoe UI"/>
          <w:noProof/>
          <w:lang w:val="es-US" w:eastAsia="es-US"/>
        </w:rPr>
      </w:pPr>
      <w:r>
        <w:rPr>
          <w:rFonts w:ascii="Segoe UI" w:hAnsi="Segoe UI" w:cs="Segoe UI"/>
          <w:noProof/>
        </w:rPr>
        <w:t xml:space="preserve">                                                                                                   </w:t>
      </w:r>
    </w:p>
    <w:p w:rsidR="0036659A" w:rsidRDefault="0036659A" w:rsidP="00922EF9">
      <w:pPr>
        <w:spacing w:after="0"/>
        <w:rPr>
          <w:rFonts w:ascii="Segoe UI" w:hAnsi="Segoe UI" w:cs="Segoe UI"/>
          <w:noProof/>
          <w:lang w:val="es-US" w:eastAsia="es-US"/>
        </w:rPr>
      </w:pPr>
    </w:p>
    <w:p w:rsidR="0036659A" w:rsidRDefault="0036659A" w:rsidP="00922EF9">
      <w:pPr>
        <w:spacing w:after="0"/>
        <w:rPr>
          <w:rFonts w:ascii="Segoe UI" w:hAnsi="Segoe UI" w:cs="Segoe UI"/>
        </w:rPr>
      </w:pPr>
    </w:p>
    <w:p w:rsidR="00FE30FA" w:rsidRDefault="0069158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1008" behindDoc="0" locked="0" layoutInCell="1" allowOverlap="1" wp14:anchorId="2BBD9014" wp14:editId="224D0FDB">
                <wp:simplePos x="0" y="0"/>
                <wp:positionH relativeFrom="column">
                  <wp:posOffset>13335</wp:posOffset>
                </wp:positionH>
                <wp:positionV relativeFrom="paragraph">
                  <wp:posOffset>-70485</wp:posOffset>
                </wp:positionV>
                <wp:extent cx="2847975" cy="2990850"/>
                <wp:effectExtent l="19050" t="19050" r="28575" b="1905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2990850"/>
                        </a:xfrm>
                        <a:prstGeom prst="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4F30D6" w:rsidRPr="00003905" w:rsidRDefault="004F30D6" w:rsidP="004F30D6">
                            <w:pPr>
                              <w:spacing w:after="0"/>
                              <w:jc w:val="center"/>
                              <w:rPr>
                                <w:rFonts w:ascii="Segoe UI" w:hAnsi="Segoe UI" w:cs="Segoe UI"/>
                                <w:b/>
                                <w:sz w:val="24"/>
                                <w:szCs w:val="24"/>
                              </w:rPr>
                            </w:pPr>
                            <w:r w:rsidRPr="00003905">
                              <w:rPr>
                                <w:rFonts w:ascii="Segoe UI" w:hAnsi="Segoe UI" w:cs="Segoe UI"/>
                                <w:b/>
                                <w:sz w:val="24"/>
                                <w:szCs w:val="24"/>
                              </w:rPr>
                              <w:t xml:space="preserve">Parent </w:t>
                            </w:r>
                            <w:r w:rsidR="004146FB">
                              <w:rPr>
                                <w:rFonts w:ascii="Segoe UI" w:hAnsi="Segoe UI" w:cs="Segoe UI"/>
                                <w:b/>
                                <w:sz w:val="24"/>
                                <w:szCs w:val="24"/>
                              </w:rPr>
                              <w:t>and Family Engagement Standards</w:t>
                            </w:r>
                          </w:p>
                          <w:p w:rsidR="00003905" w:rsidRPr="00003905" w:rsidRDefault="00003905" w:rsidP="004F30D6">
                            <w:pPr>
                              <w:spacing w:after="0"/>
                              <w:rPr>
                                <w:rFonts w:ascii="Segoe UI" w:hAnsi="Segoe UI" w:cs="Segoe UI"/>
                                <w:sz w:val="16"/>
                                <w:szCs w:val="16"/>
                              </w:rPr>
                            </w:pPr>
                          </w:p>
                          <w:p w:rsidR="004F30D6" w:rsidRPr="00003905" w:rsidRDefault="008B158B" w:rsidP="004F30D6">
                            <w:pPr>
                              <w:spacing w:after="0"/>
                              <w:rPr>
                                <w:rFonts w:ascii="Segoe UI" w:hAnsi="Segoe UI" w:cs="Segoe UI"/>
                                <w:sz w:val="20"/>
                                <w:szCs w:val="20"/>
                              </w:rPr>
                            </w:pPr>
                            <w:r>
                              <w:rPr>
                                <w:rFonts w:ascii="Segoe UI" w:hAnsi="Segoe UI" w:cs="Segoe UI"/>
                                <w:sz w:val="20"/>
                                <w:szCs w:val="20"/>
                              </w:rPr>
                              <w:t>ALC</w:t>
                            </w:r>
                            <w:r w:rsidR="00AA720A" w:rsidRPr="00003905">
                              <w:rPr>
                                <w:rFonts w:ascii="Segoe UI" w:hAnsi="Segoe UI" w:cs="Segoe UI"/>
                                <w:sz w:val="20"/>
                                <w:szCs w:val="20"/>
                              </w:rPr>
                              <w:t xml:space="preserve"> and</w:t>
                            </w:r>
                            <w:r w:rsidR="004F30D6" w:rsidRPr="00003905">
                              <w:rPr>
                                <w:rFonts w:ascii="Segoe UI" w:hAnsi="Segoe UI" w:cs="Segoe UI"/>
                                <w:sz w:val="20"/>
                                <w:szCs w:val="20"/>
                              </w:rPr>
                              <w:t xml:space="preserve"> our parents have adopted the National PTA Standards for Family-School Partnerships as the school’s model in engaging parents, students, and the community. These standards are – </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Welcoming All Families</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Communicating Effectively</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Supporting Student Success</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Speaking Up for Every Child</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Sharing Power</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Collaborating with Community</w:t>
                            </w:r>
                          </w:p>
                          <w:p w:rsidR="009433A5" w:rsidRPr="00FB3F88" w:rsidRDefault="009433A5" w:rsidP="009433A5">
                            <w:pPr>
                              <w:spacing w:after="0"/>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BD9014" id="Text Box 1" o:spid="_x0000_s1036" type="#_x0000_t202" style="position:absolute;margin-left:1.05pt;margin-top:-5.55pt;width:224.25pt;height:2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" fillcolor="white [3201]" strokecolor="#1f497d [3215]" strokeweight="2.25pt">
                <v:path arrowok="t"/>
                <v:textbox>
                  <w:txbxContent>
                    <w:p w:rsidR="004F30D6" w:rsidRPr="00003905" w:rsidRDefault="004F30D6" w:rsidP="004F30D6">
                      <w:pPr>
                        <w:spacing w:after="0"/>
                        <w:jc w:val="center"/>
                        <w:rPr>
                          <w:rFonts w:ascii="Segoe UI" w:hAnsi="Segoe UI" w:cs="Segoe UI"/>
                          <w:b/>
                          <w:sz w:val="24"/>
                          <w:szCs w:val="24"/>
                        </w:rPr>
                      </w:pPr>
                      <w:r w:rsidRPr="00003905">
                        <w:rPr>
                          <w:rFonts w:ascii="Segoe UI" w:hAnsi="Segoe UI" w:cs="Segoe UI"/>
                          <w:b/>
                          <w:sz w:val="24"/>
                          <w:szCs w:val="24"/>
                        </w:rPr>
                        <w:t xml:space="preserve">Parent </w:t>
                      </w:r>
                      <w:r w:rsidR="004146FB">
                        <w:rPr>
                          <w:rFonts w:ascii="Segoe UI" w:hAnsi="Segoe UI" w:cs="Segoe UI"/>
                          <w:b/>
                          <w:sz w:val="24"/>
                          <w:szCs w:val="24"/>
                        </w:rPr>
                        <w:t>and Family Engagement Standards</w:t>
                      </w:r>
                    </w:p>
                    <w:p w:rsidR="00003905" w:rsidRPr="00003905" w:rsidRDefault="00003905" w:rsidP="004F30D6">
                      <w:pPr>
                        <w:spacing w:after="0"/>
                        <w:rPr>
                          <w:rFonts w:ascii="Segoe UI" w:hAnsi="Segoe UI" w:cs="Segoe UI"/>
                          <w:sz w:val="16"/>
                          <w:szCs w:val="16"/>
                        </w:rPr>
                      </w:pPr>
                    </w:p>
                    <w:p w:rsidR="004F30D6" w:rsidRPr="00003905" w:rsidRDefault="008B158B" w:rsidP="004F30D6">
                      <w:pPr>
                        <w:spacing w:after="0"/>
                        <w:rPr>
                          <w:rFonts w:ascii="Segoe UI" w:hAnsi="Segoe UI" w:cs="Segoe UI"/>
                          <w:sz w:val="20"/>
                          <w:szCs w:val="20"/>
                        </w:rPr>
                      </w:pPr>
                      <w:r>
                        <w:rPr>
                          <w:rFonts w:ascii="Segoe UI" w:hAnsi="Segoe UI" w:cs="Segoe UI"/>
                          <w:sz w:val="20"/>
                          <w:szCs w:val="20"/>
                        </w:rPr>
                        <w:t>ALC</w:t>
                      </w:r>
                      <w:r w:rsidR="00AA720A" w:rsidRPr="00003905">
                        <w:rPr>
                          <w:rFonts w:ascii="Segoe UI" w:hAnsi="Segoe UI" w:cs="Segoe UI"/>
                          <w:sz w:val="20"/>
                          <w:szCs w:val="20"/>
                        </w:rPr>
                        <w:t xml:space="preserve"> and</w:t>
                      </w:r>
                      <w:r w:rsidR="004F30D6" w:rsidRPr="00003905">
                        <w:rPr>
                          <w:rFonts w:ascii="Segoe UI" w:hAnsi="Segoe UI" w:cs="Segoe UI"/>
                          <w:sz w:val="20"/>
                          <w:szCs w:val="20"/>
                        </w:rPr>
                        <w:t xml:space="preserve"> our parents have adopted the National PTA Standards for Family-School Partnerships as the school’s model in engaging parents, students, and the community. These standards are – </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Welcoming All Families</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Communicating Effectively</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Supporting Student Success</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Speaking Up for Every Child</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Sharing Power</w:t>
                      </w:r>
                    </w:p>
                    <w:p w:rsidR="004F30D6" w:rsidRPr="00003905" w:rsidRDefault="004F30D6" w:rsidP="004F30D6">
                      <w:pPr>
                        <w:pStyle w:val="ListParagraph"/>
                        <w:numPr>
                          <w:ilvl w:val="0"/>
                          <w:numId w:val="3"/>
                        </w:numPr>
                        <w:spacing w:after="0"/>
                        <w:rPr>
                          <w:rFonts w:ascii="Segoe UI" w:hAnsi="Segoe UI" w:cs="Segoe UI"/>
                          <w:sz w:val="20"/>
                          <w:szCs w:val="20"/>
                        </w:rPr>
                      </w:pPr>
                      <w:r w:rsidRPr="00003905">
                        <w:rPr>
                          <w:rFonts w:ascii="Segoe UI" w:hAnsi="Segoe UI" w:cs="Segoe UI"/>
                          <w:sz w:val="20"/>
                          <w:szCs w:val="20"/>
                        </w:rPr>
                        <w:t>Collaborating with Community</w:t>
                      </w:r>
                    </w:p>
                    <w:p w:rsidR="009433A5" w:rsidRPr="00FB3F88" w:rsidRDefault="009433A5" w:rsidP="009433A5">
                      <w:pPr>
                        <w:spacing w:after="0"/>
                        <w:rPr>
                          <w:rFonts w:ascii="Segoe UI" w:hAnsi="Segoe UI" w:cs="Segoe UI"/>
                        </w:rPr>
                      </w:pPr>
                    </w:p>
                  </w:txbxContent>
                </v:textbox>
              </v:shape>
            </w:pict>
          </mc:Fallback>
        </mc:AlternateContent>
      </w:r>
    </w:p>
    <w:p w:rsidR="00FE30FA" w:rsidRDefault="00FE30FA"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0236D1" w:rsidRDefault="0069158B"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2BD5697B" wp14:editId="353C66DB">
                <wp:simplePos x="0" y="0"/>
                <wp:positionH relativeFrom="column">
                  <wp:align>left</wp:align>
                </wp:positionH>
                <wp:positionV relativeFrom="paragraph">
                  <wp:posOffset>20320</wp:posOffset>
                </wp:positionV>
                <wp:extent cx="2847975" cy="3333750"/>
                <wp:effectExtent l="19050" t="1905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7975" cy="333375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a:ln w="28575">
                          <a:solidFill>
                            <a:srgbClr val="FF0000"/>
                          </a:solidFill>
                        </a:ln>
                        <a:effectLst/>
                      </wps:spPr>
                      <wps:txbx>
                        <w:txbxContent>
                          <w:p w:rsidR="004F30D6" w:rsidRPr="00003905" w:rsidRDefault="004F30D6" w:rsidP="004F30D6">
                            <w:pPr>
                              <w:spacing w:after="0"/>
                              <w:jc w:val="center"/>
                              <w:rPr>
                                <w:rFonts w:ascii="Segoe UI" w:hAnsi="Segoe UI" w:cs="Segoe UI"/>
                                <w:b/>
                                <w:sz w:val="24"/>
                                <w:szCs w:val="24"/>
                              </w:rPr>
                            </w:pPr>
                            <w:r w:rsidRPr="00003905">
                              <w:rPr>
                                <w:rFonts w:ascii="Segoe UI" w:hAnsi="Segoe UI" w:cs="Segoe UI"/>
                                <w:b/>
                                <w:sz w:val="24"/>
                                <w:szCs w:val="24"/>
                              </w:rPr>
                              <w:t>School Community Team</w:t>
                            </w:r>
                          </w:p>
                          <w:p w:rsidR="00003905" w:rsidRDefault="00003905" w:rsidP="004F30D6">
                            <w:pPr>
                              <w:spacing w:after="0"/>
                              <w:rPr>
                                <w:rFonts w:ascii="Segoe UI" w:hAnsi="Segoe UI" w:cs="Segoe UI"/>
                                <w:sz w:val="20"/>
                                <w:szCs w:val="20"/>
                              </w:rPr>
                            </w:pPr>
                          </w:p>
                          <w:p w:rsidR="004F30D6" w:rsidRPr="004146FB" w:rsidRDefault="008B158B" w:rsidP="004F30D6">
                            <w:pPr>
                              <w:spacing w:after="0"/>
                              <w:rPr>
                                <w:rFonts w:ascii="Segoe UI" w:hAnsi="Segoe UI" w:cs="Segoe UI"/>
                                <w:sz w:val="20"/>
                                <w:szCs w:val="20"/>
                              </w:rPr>
                            </w:pPr>
                            <w:r>
                              <w:rPr>
                                <w:rFonts w:ascii="Segoe UI" w:hAnsi="Segoe UI" w:cs="Segoe UI"/>
                                <w:sz w:val="20"/>
                                <w:szCs w:val="20"/>
                              </w:rPr>
                              <w:t>ALC</w:t>
                            </w:r>
                            <w:r w:rsidR="004F30D6" w:rsidRPr="00003905">
                              <w:rPr>
                                <w:rFonts w:ascii="Segoe UI" w:hAnsi="Segoe UI" w:cs="Segoe UI"/>
                                <w:sz w:val="20"/>
                                <w:szCs w:val="20"/>
                              </w:rPr>
                              <w:t xml:space="preserve"> invites all parents to join the School Community Team to </w:t>
                            </w:r>
                            <w:r w:rsidR="005F1372" w:rsidRPr="00003905">
                              <w:rPr>
                                <w:rFonts w:ascii="Segoe UI" w:hAnsi="Segoe UI" w:cs="Segoe UI"/>
                                <w:sz w:val="20"/>
                                <w:szCs w:val="20"/>
                              </w:rPr>
                              <w:t xml:space="preserve">share ideas and ways to </w:t>
                            </w:r>
                            <w:r w:rsidR="00525C65" w:rsidRPr="00003905">
                              <w:rPr>
                                <w:rFonts w:ascii="Segoe UI" w:hAnsi="Segoe UI" w:cs="Segoe UI"/>
                                <w:sz w:val="20"/>
                                <w:szCs w:val="20"/>
                              </w:rPr>
                              <w:t>involve</w:t>
                            </w:r>
                            <w:r w:rsidR="005F1372" w:rsidRPr="00003905">
                              <w:rPr>
                                <w:rFonts w:ascii="Segoe UI" w:hAnsi="Segoe UI" w:cs="Segoe UI"/>
                                <w:sz w:val="20"/>
                                <w:szCs w:val="20"/>
                              </w:rPr>
                              <w:t xml:space="preserve"> other parents</w:t>
                            </w:r>
                            <w:r w:rsidR="004146FB">
                              <w:rPr>
                                <w:rFonts w:ascii="Segoe UI" w:hAnsi="Segoe UI" w:cs="Segoe UI"/>
                                <w:sz w:val="20"/>
                                <w:szCs w:val="20"/>
                              </w:rPr>
                              <w:t xml:space="preserve"> and family members</w:t>
                            </w:r>
                            <w:r w:rsidR="005F1372" w:rsidRPr="00003905">
                              <w:rPr>
                                <w:rFonts w:ascii="Segoe UI" w:hAnsi="Segoe UI" w:cs="Segoe UI"/>
                                <w:sz w:val="20"/>
                                <w:szCs w:val="20"/>
                              </w:rPr>
                              <w:t xml:space="preserve"> </w:t>
                            </w:r>
                            <w:r w:rsidR="004F30D6" w:rsidRPr="00003905">
                              <w:rPr>
                                <w:rFonts w:ascii="Segoe UI" w:hAnsi="Segoe UI" w:cs="Segoe UI"/>
                                <w:sz w:val="20"/>
                                <w:szCs w:val="20"/>
                              </w:rPr>
                              <w:t xml:space="preserve">to build partnerships with school, families, and the community. The team will </w:t>
                            </w:r>
                            <w:r w:rsidR="00E1490C" w:rsidRPr="00003905">
                              <w:rPr>
                                <w:rFonts w:ascii="Segoe UI" w:hAnsi="Segoe UI" w:cs="Segoe UI"/>
                                <w:sz w:val="20"/>
                                <w:szCs w:val="20"/>
                              </w:rPr>
                              <w:t xml:space="preserve">meet </w:t>
                            </w:r>
                            <w:r w:rsidR="00AA720A" w:rsidRPr="00003905">
                              <w:rPr>
                                <w:rFonts w:ascii="Segoe UI" w:hAnsi="Segoe UI" w:cs="Segoe UI"/>
                                <w:sz w:val="20"/>
                                <w:szCs w:val="20"/>
                              </w:rPr>
                              <w:t>dur</w:t>
                            </w:r>
                            <w:r w:rsidR="004F30D6" w:rsidRPr="00003905">
                              <w:rPr>
                                <w:rFonts w:ascii="Segoe UI" w:hAnsi="Segoe UI" w:cs="Segoe UI"/>
                                <w:sz w:val="20"/>
                                <w:szCs w:val="20"/>
                              </w:rPr>
                              <w:t>ing the school year, but parents can also submit their ideas or suggestions during all activities and meetings as well as through our parent surveys and website. If you would like to learn more about the School Community Team,</w:t>
                            </w:r>
                            <w:r w:rsidR="00AE3B3A" w:rsidRPr="00003905">
                              <w:rPr>
                                <w:rFonts w:ascii="Segoe UI" w:hAnsi="Segoe UI" w:cs="Segoe UI"/>
                                <w:sz w:val="20"/>
                                <w:szCs w:val="20"/>
                              </w:rPr>
                              <w:t xml:space="preserve"> please contact the principal</w:t>
                            </w:r>
                            <w:r w:rsidR="00FD462C" w:rsidRPr="00003905">
                              <w:rPr>
                                <w:rFonts w:ascii="Segoe UI" w:hAnsi="Segoe UI" w:cs="Segoe UI"/>
                                <w:sz w:val="20"/>
                                <w:szCs w:val="20"/>
                              </w:rPr>
                              <w:t>,</w:t>
                            </w:r>
                            <w:r w:rsidR="00AE3B3A" w:rsidRPr="00003905">
                              <w:rPr>
                                <w:rFonts w:ascii="Segoe UI" w:hAnsi="Segoe UI" w:cs="Segoe UI"/>
                                <w:sz w:val="20"/>
                                <w:szCs w:val="20"/>
                              </w:rPr>
                              <w:t xml:space="preserve"> Jeff </w:t>
                            </w:r>
                            <w:r>
                              <w:rPr>
                                <w:rFonts w:ascii="Segoe UI" w:hAnsi="Segoe UI" w:cs="Segoe UI"/>
                                <w:sz w:val="20"/>
                                <w:szCs w:val="20"/>
                              </w:rPr>
                              <w:t>Jenkins</w:t>
                            </w:r>
                            <w:r w:rsidR="00AE3B3A" w:rsidRPr="00003905">
                              <w:rPr>
                                <w:rFonts w:ascii="Segoe UI" w:hAnsi="Segoe UI" w:cs="Segoe UI"/>
                                <w:sz w:val="20"/>
                                <w:szCs w:val="20"/>
                              </w:rPr>
                              <w:t>, Principal</w:t>
                            </w:r>
                            <w:r w:rsidR="006A764E" w:rsidRPr="00003905">
                              <w:rPr>
                                <w:rFonts w:ascii="Segoe UI" w:hAnsi="Segoe UI" w:cs="Segoe UI"/>
                                <w:sz w:val="20"/>
                                <w:szCs w:val="20"/>
                              </w:rPr>
                              <w:t xml:space="preserve"> </w:t>
                            </w:r>
                            <w:r w:rsidR="00AE3B3A" w:rsidRPr="00003905">
                              <w:rPr>
                                <w:rFonts w:ascii="Segoe UI" w:hAnsi="Segoe UI" w:cs="Segoe UI"/>
                                <w:sz w:val="20"/>
                                <w:szCs w:val="20"/>
                              </w:rPr>
                              <w:t xml:space="preserve">at </w:t>
                            </w:r>
                            <w:r>
                              <w:rPr>
                                <w:rFonts w:ascii="Segoe UI" w:hAnsi="Segoe UI" w:cs="Segoe UI"/>
                                <w:sz w:val="20"/>
                                <w:szCs w:val="20"/>
                              </w:rPr>
                              <w:t>770-534-6857</w:t>
                            </w:r>
                            <w:r w:rsidR="00AA720A" w:rsidRPr="00003905">
                              <w:rPr>
                                <w:rFonts w:ascii="Segoe UI" w:hAnsi="Segoe UI" w:cs="Segoe UI"/>
                                <w:sz w:val="20"/>
                                <w:szCs w:val="20"/>
                              </w:rPr>
                              <w:t xml:space="preserve"> or leave a message in the front office. </w:t>
                            </w:r>
                          </w:p>
                          <w:p w:rsidR="00AE57F5" w:rsidRDefault="00AE57F5" w:rsidP="00AE57F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D5697B" id="Text Box 4" o:spid="_x0000_s1037" type="#_x0000_t202" style="position:absolute;margin-left:0;margin-top:1.6pt;width:224.25pt;height:262.5pt;z-index:2516961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" fillcolor="#ff8080" strokecolor="red" strokeweight="2.25pt">
                <v:fill color2="#ffdada" rotate="t" angle="225" colors="0 #ff8080;.5 #ffb3b3;1 #ffdada" focus="100%" type="gradient"/>
                <v:path arrowok="t"/>
                <v:textbox>
                  <w:txbxContent>
                    <w:p w:rsidR="004F30D6" w:rsidRPr="00003905" w:rsidRDefault="004F30D6" w:rsidP="004F30D6">
                      <w:pPr>
                        <w:spacing w:after="0"/>
                        <w:jc w:val="center"/>
                        <w:rPr>
                          <w:rFonts w:ascii="Segoe UI" w:hAnsi="Segoe UI" w:cs="Segoe UI"/>
                          <w:b/>
                          <w:sz w:val="24"/>
                          <w:szCs w:val="24"/>
                        </w:rPr>
                      </w:pPr>
                      <w:r w:rsidRPr="00003905">
                        <w:rPr>
                          <w:rFonts w:ascii="Segoe UI" w:hAnsi="Segoe UI" w:cs="Segoe UI"/>
                          <w:b/>
                          <w:sz w:val="24"/>
                          <w:szCs w:val="24"/>
                        </w:rPr>
                        <w:t>School Community Team</w:t>
                      </w:r>
                    </w:p>
                    <w:p w:rsidR="00003905" w:rsidRDefault="00003905" w:rsidP="004F30D6">
                      <w:pPr>
                        <w:spacing w:after="0"/>
                        <w:rPr>
                          <w:rFonts w:ascii="Segoe UI" w:hAnsi="Segoe UI" w:cs="Segoe UI"/>
                          <w:sz w:val="20"/>
                          <w:szCs w:val="20"/>
                        </w:rPr>
                      </w:pPr>
                    </w:p>
                    <w:p w:rsidR="004F30D6" w:rsidRPr="004146FB" w:rsidRDefault="008B158B" w:rsidP="004F30D6">
                      <w:pPr>
                        <w:spacing w:after="0"/>
                        <w:rPr>
                          <w:rFonts w:ascii="Segoe UI" w:hAnsi="Segoe UI" w:cs="Segoe UI"/>
                          <w:sz w:val="20"/>
                          <w:szCs w:val="20"/>
                        </w:rPr>
                      </w:pPr>
                      <w:r>
                        <w:rPr>
                          <w:rFonts w:ascii="Segoe UI" w:hAnsi="Segoe UI" w:cs="Segoe UI"/>
                          <w:sz w:val="20"/>
                          <w:szCs w:val="20"/>
                        </w:rPr>
                        <w:t>ALC</w:t>
                      </w:r>
                      <w:r w:rsidR="004F30D6" w:rsidRPr="00003905">
                        <w:rPr>
                          <w:rFonts w:ascii="Segoe UI" w:hAnsi="Segoe UI" w:cs="Segoe UI"/>
                          <w:sz w:val="20"/>
                          <w:szCs w:val="20"/>
                        </w:rPr>
                        <w:t xml:space="preserve"> invites all parents to join the School Community Team to </w:t>
                      </w:r>
                      <w:r w:rsidR="005F1372" w:rsidRPr="00003905">
                        <w:rPr>
                          <w:rFonts w:ascii="Segoe UI" w:hAnsi="Segoe UI" w:cs="Segoe UI"/>
                          <w:sz w:val="20"/>
                          <w:szCs w:val="20"/>
                        </w:rPr>
                        <w:t xml:space="preserve">share ideas and ways to </w:t>
                      </w:r>
                      <w:r w:rsidR="00525C65" w:rsidRPr="00003905">
                        <w:rPr>
                          <w:rFonts w:ascii="Segoe UI" w:hAnsi="Segoe UI" w:cs="Segoe UI"/>
                          <w:sz w:val="20"/>
                          <w:szCs w:val="20"/>
                        </w:rPr>
                        <w:t>involve</w:t>
                      </w:r>
                      <w:r w:rsidR="005F1372" w:rsidRPr="00003905">
                        <w:rPr>
                          <w:rFonts w:ascii="Segoe UI" w:hAnsi="Segoe UI" w:cs="Segoe UI"/>
                          <w:sz w:val="20"/>
                          <w:szCs w:val="20"/>
                        </w:rPr>
                        <w:t xml:space="preserve"> other parents</w:t>
                      </w:r>
                      <w:r w:rsidR="004146FB">
                        <w:rPr>
                          <w:rFonts w:ascii="Segoe UI" w:hAnsi="Segoe UI" w:cs="Segoe UI"/>
                          <w:sz w:val="20"/>
                          <w:szCs w:val="20"/>
                        </w:rPr>
                        <w:t xml:space="preserve"> and family members</w:t>
                      </w:r>
                      <w:r w:rsidR="005F1372" w:rsidRPr="00003905">
                        <w:rPr>
                          <w:rFonts w:ascii="Segoe UI" w:hAnsi="Segoe UI" w:cs="Segoe UI"/>
                          <w:sz w:val="20"/>
                          <w:szCs w:val="20"/>
                        </w:rPr>
                        <w:t xml:space="preserve"> </w:t>
                      </w:r>
                      <w:r w:rsidR="004F30D6" w:rsidRPr="00003905">
                        <w:rPr>
                          <w:rFonts w:ascii="Segoe UI" w:hAnsi="Segoe UI" w:cs="Segoe UI"/>
                          <w:sz w:val="20"/>
                          <w:szCs w:val="20"/>
                        </w:rPr>
                        <w:t xml:space="preserve">to build partnerships with school, families, and the community. The team will </w:t>
                      </w:r>
                      <w:r w:rsidR="00E1490C" w:rsidRPr="00003905">
                        <w:rPr>
                          <w:rFonts w:ascii="Segoe UI" w:hAnsi="Segoe UI" w:cs="Segoe UI"/>
                          <w:sz w:val="20"/>
                          <w:szCs w:val="20"/>
                        </w:rPr>
                        <w:t xml:space="preserve">meet </w:t>
                      </w:r>
                      <w:r w:rsidR="00AA720A" w:rsidRPr="00003905">
                        <w:rPr>
                          <w:rFonts w:ascii="Segoe UI" w:hAnsi="Segoe UI" w:cs="Segoe UI"/>
                          <w:sz w:val="20"/>
                          <w:szCs w:val="20"/>
                        </w:rPr>
                        <w:t>dur</w:t>
                      </w:r>
                      <w:r w:rsidR="004F30D6" w:rsidRPr="00003905">
                        <w:rPr>
                          <w:rFonts w:ascii="Segoe UI" w:hAnsi="Segoe UI" w:cs="Segoe UI"/>
                          <w:sz w:val="20"/>
                          <w:szCs w:val="20"/>
                        </w:rPr>
                        <w:t>ing the school year, but parents can also submit their ideas or suggestions during all activities and meetings as well as through our parent surveys and website. If you would like to learn more about the School Community Team,</w:t>
                      </w:r>
                      <w:r w:rsidR="00AE3B3A" w:rsidRPr="00003905">
                        <w:rPr>
                          <w:rFonts w:ascii="Segoe UI" w:hAnsi="Segoe UI" w:cs="Segoe UI"/>
                          <w:sz w:val="20"/>
                          <w:szCs w:val="20"/>
                        </w:rPr>
                        <w:t xml:space="preserve"> please contact the principal</w:t>
                      </w:r>
                      <w:r w:rsidR="00FD462C" w:rsidRPr="00003905">
                        <w:rPr>
                          <w:rFonts w:ascii="Segoe UI" w:hAnsi="Segoe UI" w:cs="Segoe UI"/>
                          <w:sz w:val="20"/>
                          <w:szCs w:val="20"/>
                        </w:rPr>
                        <w:t>,</w:t>
                      </w:r>
                      <w:r w:rsidR="00AE3B3A" w:rsidRPr="00003905">
                        <w:rPr>
                          <w:rFonts w:ascii="Segoe UI" w:hAnsi="Segoe UI" w:cs="Segoe UI"/>
                          <w:sz w:val="20"/>
                          <w:szCs w:val="20"/>
                        </w:rPr>
                        <w:t xml:space="preserve"> Jeff </w:t>
                      </w:r>
                      <w:r>
                        <w:rPr>
                          <w:rFonts w:ascii="Segoe UI" w:hAnsi="Segoe UI" w:cs="Segoe UI"/>
                          <w:sz w:val="20"/>
                          <w:szCs w:val="20"/>
                        </w:rPr>
                        <w:t>Jenkins</w:t>
                      </w:r>
                      <w:r w:rsidR="00AE3B3A" w:rsidRPr="00003905">
                        <w:rPr>
                          <w:rFonts w:ascii="Segoe UI" w:hAnsi="Segoe UI" w:cs="Segoe UI"/>
                          <w:sz w:val="20"/>
                          <w:szCs w:val="20"/>
                        </w:rPr>
                        <w:t>, Principal</w:t>
                      </w:r>
                      <w:r w:rsidR="006A764E" w:rsidRPr="00003905">
                        <w:rPr>
                          <w:rFonts w:ascii="Segoe UI" w:hAnsi="Segoe UI" w:cs="Segoe UI"/>
                          <w:sz w:val="20"/>
                          <w:szCs w:val="20"/>
                        </w:rPr>
                        <w:t xml:space="preserve"> </w:t>
                      </w:r>
                      <w:r w:rsidR="00AE3B3A" w:rsidRPr="00003905">
                        <w:rPr>
                          <w:rFonts w:ascii="Segoe UI" w:hAnsi="Segoe UI" w:cs="Segoe UI"/>
                          <w:sz w:val="20"/>
                          <w:szCs w:val="20"/>
                        </w:rPr>
                        <w:t xml:space="preserve">at </w:t>
                      </w:r>
                      <w:r>
                        <w:rPr>
                          <w:rFonts w:ascii="Segoe UI" w:hAnsi="Segoe UI" w:cs="Segoe UI"/>
                          <w:sz w:val="20"/>
                          <w:szCs w:val="20"/>
                        </w:rPr>
                        <w:t>770-534-6857</w:t>
                      </w:r>
                      <w:r w:rsidR="00AA720A" w:rsidRPr="00003905">
                        <w:rPr>
                          <w:rFonts w:ascii="Segoe UI" w:hAnsi="Segoe UI" w:cs="Segoe UI"/>
                          <w:sz w:val="20"/>
                          <w:szCs w:val="20"/>
                        </w:rPr>
                        <w:t xml:space="preserve"> or leave a message in the front office. </w:t>
                      </w:r>
                    </w:p>
                    <w:p w:rsidR="00AE57F5" w:rsidRDefault="00AE57F5" w:rsidP="00AE57F5">
                      <w:pPr>
                        <w:spacing w:after="0"/>
                        <w:rPr>
                          <w:rFonts w:ascii="Segoe UI" w:hAnsi="Segoe UI" w:cs="Segoe UI"/>
                          <w:b/>
                          <w:i/>
                        </w:rPr>
                      </w:pPr>
                    </w:p>
                  </w:txbxContent>
                </v:textbox>
              </v:shape>
            </w:pict>
          </mc:Fallback>
        </mc:AlternateContent>
      </w:r>
    </w:p>
    <w:p w:rsidR="005E0349" w:rsidRDefault="005E0349" w:rsidP="001A355E">
      <w:pPr>
        <w:spacing w:after="0"/>
        <w:rPr>
          <w:rFonts w:ascii="Segoe UI" w:hAnsi="Segoe UI" w:cs="Segoe UI"/>
        </w:rPr>
      </w:pPr>
    </w:p>
    <w:p w:rsidR="005E0349" w:rsidRDefault="002B7ED7"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032" behindDoc="0" locked="0" layoutInCell="1" allowOverlap="1" wp14:anchorId="072BA702" wp14:editId="30B2A1B0">
                <wp:simplePos x="0" y="0"/>
                <wp:positionH relativeFrom="column">
                  <wp:posOffset>-203835</wp:posOffset>
                </wp:positionH>
                <wp:positionV relativeFrom="paragraph">
                  <wp:posOffset>-134620</wp:posOffset>
                </wp:positionV>
                <wp:extent cx="5943600" cy="2390775"/>
                <wp:effectExtent l="19050" t="1905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390775"/>
                        </a:xfrm>
                        <a:prstGeom prst="rect">
                          <a:avLst/>
                        </a:prstGeom>
                        <a:solidFill>
                          <a:schemeClr val="lt1"/>
                        </a:solidFill>
                        <a:ln w="28575">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F30D6" w:rsidRPr="00003905" w:rsidRDefault="004F30D6" w:rsidP="004F30D6">
                            <w:pPr>
                              <w:spacing w:after="0"/>
                              <w:jc w:val="center"/>
                              <w:rPr>
                                <w:rFonts w:ascii="Segoe UI" w:hAnsi="Segoe UI" w:cs="Segoe UI"/>
                                <w:b/>
                                <w:sz w:val="24"/>
                                <w:szCs w:val="24"/>
                              </w:rPr>
                            </w:pPr>
                            <w:r w:rsidRPr="00003905">
                              <w:rPr>
                                <w:rFonts w:ascii="Segoe UI" w:hAnsi="Segoe UI" w:cs="Segoe UI"/>
                                <w:b/>
                                <w:sz w:val="24"/>
                                <w:szCs w:val="24"/>
                              </w:rPr>
                              <w:t>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I am excited about joining the 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please contact me so I can learn more about the 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this sounds like a great idea, please keep me posted about future meetings</w:t>
                            </w:r>
                          </w:p>
                          <w:p w:rsidR="004F30D6" w:rsidRDefault="004F30D6" w:rsidP="004F30D6">
                            <w:pPr>
                              <w:pStyle w:val="ListParagraph"/>
                              <w:spacing w:after="0"/>
                              <w:rPr>
                                <w:rFonts w:ascii="Segoe UI" w:hAnsi="Segoe UI" w:cs="Segoe UI"/>
                              </w:rPr>
                            </w:pPr>
                            <w:r>
                              <w:rPr>
                                <w:rFonts w:ascii="Segoe UI" w:hAnsi="Segoe UI" w:cs="Segoe UI"/>
                              </w:rPr>
                              <w:t>Name: ____________________________________________________________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Child’s Name and Grade: 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Address: __________________________________________________________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Phone Number: 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Email address: ____________________________________________________</w:t>
                            </w: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2BA702" id="Text Box 2" o:spid="_x0000_s1038" type="#_x0000_t202" style="position:absolute;margin-left:-16.05pt;margin-top:-10.6pt;width:468pt;height:18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" fillcolor="white [3201]" strokecolor="red" strokeweight="2.25pt">
                <v:stroke dashstyle="dash"/>
                <v:path arrowok="t"/>
                <v:textbox>
                  <w:txbxContent>
                    <w:p w:rsidR="004F30D6" w:rsidRPr="00003905" w:rsidRDefault="004F30D6" w:rsidP="004F30D6">
                      <w:pPr>
                        <w:spacing w:after="0"/>
                        <w:jc w:val="center"/>
                        <w:rPr>
                          <w:rFonts w:ascii="Segoe UI" w:hAnsi="Segoe UI" w:cs="Segoe UI"/>
                          <w:b/>
                          <w:sz w:val="24"/>
                          <w:szCs w:val="24"/>
                        </w:rPr>
                      </w:pPr>
                      <w:r w:rsidRPr="00003905">
                        <w:rPr>
                          <w:rFonts w:ascii="Segoe UI" w:hAnsi="Segoe UI" w:cs="Segoe UI"/>
                          <w:b/>
                          <w:sz w:val="24"/>
                          <w:szCs w:val="24"/>
                        </w:rPr>
                        <w:t>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I am excited about joining the 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please contact me so I can learn more about the School Community Team</w:t>
                      </w:r>
                    </w:p>
                    <w:p w:rsidR="004F30D6" w:rsidRDefault="004F30D6" w:rsidP="004F30D6">
                      <w:pPr>
                        <w:pStyle w:val="ListParagraph"/>
                        <w:numPr>
                          <w:ilvl w:val="0"/>
                          <w:numId w:val="4"/>
                        </w:numPr>
                        <w:spacing w:after="0"/>
                        <w:rPr>
                          <w:rFonts w:ascii="Segoe UI" w:hAnsi="Segoe UI" w:cs="Segoe UI"/>
                        </w:rPr>
                      </w:pPr>
                      <w:r>
                        <w:rPr>
                          <w:rFonts w:ascii="Segoe UI" w:hAnsi="Segoe UI" w:cs="Segoe UI"/>
                        </w:rPr>
                        <w:t>Yes, this sounds like a great idea, please keep me posted about future meetings</w:t>
                      </w:r>
                    </w:p>
                    <w:p w:rsidR="004F30D6" w:rsidRDefault="004F30D6" w:rsidP="004F30D6">
                      <w:pPr>
                        <w:pStyle w:val="ListParagraph"/>
                        <w:spacing w:after="0"/>
                        <w:rPr>
                          <w:rFonts w:ascii="Segoe UI" w:hAnsi="Segoe UI" w:cs="Segoe UI"/>
                        </w:rPr>
                      </w:pPr>
                      <w:r>
                        <w:rPr>
                          <w:rFonts w:ascii="Segoe UI" w:hAnsi="Segoe UI" w:cs="Segoe UI"/>
                        </w:rPr>
                        <w:t>Name: ____________________________________________________________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Child’s Name and Grade: 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Address: __________________________________________________________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Phone Number: __________________________________________________</w:t>
                      </w:r>
                    </w:p>
                    <w:p w:rsidR="004F30D6" w:rsidRDefault="004F30D6" w:rsidP="004F30D6">
                      <w:pPr>
                        <w:pStyle w:val="ListParagraph"/>
                        <w:spacing w:after="0"/>
                        <w:rPr>
                          <w:rFonts w:ascii="Segoe UI" w:hAnsi="Segoe UI" w:cs="Segoe UI"/>
                        </w:rPr>
                      </w:pPr>
                      <w:r>
                        <w:rPr>
                          <w:rFonts w:ascii="Segoe UI" w:hAnsi="Segoe UI" w:cs="Segoe UI"/>
                        </w:rPr>
                        <w:t>Email address: ____________________________________________________</w:t>
                      </w: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rPr>
                      </w:pPr>
                    </w:p>
                    <w:p w:rsidR="005F1372" w:rsidRDefault="005F1372" w:rsidP="004F30D6">
                      <w:pPr>
                        <w:pStyle w:val="ListParagraph"/>
                        <w:spacing w:after="0"/>
                        <w:rPr>
                          <w:rFonts w:ascii="Segoe UI" w:hAnsi="Segoe UI" w:cs="Segoe UI"/>
                          <w:sz w:val="14"/>
                        </w:rPr>
                      </w:pPr>
                    </w:p>
                  </w:txbxContent>
                </v:textbox>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69158B" w:rsidP="00922EF9">
      <w:pPr>
        <w:spacing w:after="0"/>
        <w:rPr>
          <w:rFonts w:ascii="Segoe UI" w:hAnsi="Segoe UI" w:cs="Segoe UI"/>
        </w:rPr>
        <w:sectPr w:rsidR="00922EF9" w:rsidRPr="000623AF" w:rsidSect="00922EF9">
          <w:footerReference w:type="default" r:id="rId12"/>
          <w:pgSz w:w="15840" w:h="12240" w:orient="landscape"/>
          <w:pgMar w:top="1152" w:right="864" w:bottom="1152" w:left="864" w:header="288" w:footer="0" w:gutter="0"/>
          <w:cols w:num="2" w:space="720" w:equalWidth="0">
            <w:col w:w="4416" w:space="720"/>
            <w:col w:w="8976"/>
          </w:cols>
          <w:docGrid w:linePitch="360"/>
        </w:sectPr>
      </w:pPr>
      <w:r>
        <w:rPr>
          <w:rFonts w:ascii="Segoe UI" w:hAnsi="Segoe UI" w:cs="Segoe UI"/>
          <w:noProof/>
        </w:rPr>
        <mc:AlternateContent>
          <mc:Choice Requires="wps">
            <w:drawing>
              <wp:anchor distT="0" distB="0" distL="114300" distR="114300" simplePos="0" relativeHeight="251698176" behindDoc="0" locked="0" layoutInCell="1" allowOverlap="1">
                <wp:simplePos x="0" y="0"/>
                <wp:positionH relativeFrom="column">
                  <wp:posOffset>2314575</wp:posOffset>
                </wp:positionH>
                <wp:positionV relativeFrom="paragraph">
                  <wp:posOffset>86360</wp:posOffset>
                </wp:positionV>
                <wp:extent cx="742950" cy="466725"/>
                <wp:effectExtent l="38100" t="19050" r="19050" b="47625"/>
                <wp:wrapNone/>
                <wp:docPr id="27"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466725"/>
                        </a:xfrm>
                        <a:prstGeom prst="star5">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CC070B" id="5-Point Star 27" o:spid="_x0000_s1026" style="position:absolute;margin-left:182.25pt;margin-top:6.8pt;width:58.5pt;height:3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295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" path="m1,178273r283782,1l371475,r87692,178274l742949,178273,513363,288451r87696,178273l371475,356544,141891,466724,229587,288451,1,178273xe" fillcolor="white [3212]" strokecolor="#243f60 [1604]" strokeweight="2pt">
                <v:path arrowok="t" o:connecttype="custom" o:connectlocs="1,178273;283783,178274;371475,0;459167,178274;742949,178273;513363,288451;601059,466724;371475,356544;141891,466724;229587,288451;1,178273" o:connectangles="0,0,0,0,0,0,0,0,0,0,0"/>
              </v:shape>
            </w:pict>
          </mc:Fallback>
        </mc:AlternateContent>
      </w:r>
      <w:r w:rsidR="00175990">
        <w:rPr>
          <w:rFonts w:ascii="Segoe UI" w:hAnsi="Segoe UI" w:cs="Segoe UI"/>
        </w:rPr>
        <w:t xml:space="preserve"> </w:t>
      </w:r>
      <w:r w:rsidR="005F1372">
        <w:rPr>
          <w:rFonts w:ascii="Segoe UI" w:hAnsi="Segoe UI" w:cs="Segoe UI"/>
        </w:rPr>
        <w:t xml:space="preserve">      </w:t>
      </w:r>
      <w:r w:rsidR="005F1372">
        <w:rPr>
          <w:rFonts w:ascii="Segoe UI" w:hAnsi="Segoe UI" w:cs="Segoe UI"/>
          <w:noProof/>
        </w:rPr>
        <w:drawing>
          <wp:inline distT="0" distB="0" distL="0" distR="0">
            <wp:extent cx="2124075" cy="6378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1535" cy="637098"/>
                    </a:xfrm>
                    <a:prstGeom prst="rect">
                      <a:avLst/>
                    </a:prstGeom>
                    <a:noFill/>
                  </pic:spPr>
                </pic:pic>
              </a:graphicData>
            </a:graphic>
          </wp:inline>
        </w:drawing>
      </w:r>
      <w:r w:rsidR="005F1372">
        <w:rPr>
          <w:rFonts w:ascii="Segoe UI" w:hAnsi="Segoe UI" w:cs="Segoe UI"/>
        </w:rPr>
        <w:t xml:space="preserve"> </w:t>
      </w:r>
      <w:r w:rsidR="00175990">
        <w:rPr>
          <w:rFonts w:ascii="Segoe UI" w:hAnsi="Segoe UI" w:cs="Segoe UI"/>
          <w:noProof/>
        </w:rPr>
        <w:t xml:space="preserve">            </w:t>
      </w:r>
      <w:r w:rsidR="005F1372">
        <w:rPr>
          <w:rFonts w:ascii="Segoe UI" w:hAnsi="Segoe UI" w:cs="Segoe UI"/>
        </w:rPr>
        <w:t xml:space="preserve">   </w:t>
      </w:r>
      <w:r w:rsidR="005F1372">
        <w:rPr>
          <w:rFonts w:ascii="Segoe UI" w:hAnsi="Segoe UI" w:cs="Segoe UI"/>
          <w:noProof/>
        </w:rPr>
        <w:drawing>
          <wp:inline distT="0" distB="0" distL="0" distR="0">
            <wp:extent cx="2124075" cy="63786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121535" cy="637098"/>
                    </a:xfrm>
                    <a:prstGeom prst="rect">
                      <a:avLst/>
                    </a:prstGeom>
                    <a:noFill/>
                  </pic:spPr>
                </pic:pic>
              </a:graphicData>
            </a:graphic>
          </wp:inline>
        </w:drawing>
      </w:r>
    </w:p>
    <w:p w:rsidR="000623AF" w:rsidRPr="00CB004F" w:rsidRDefault="0069158B"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simplePos x="0" y="0"/>
                <wp:positionH relativeFrom="column">
                  <wp:posOffset>3081020</wp:posOffset>
                </wp:positionH>
                <wp:positionV relativeFrom="paragraph">
                  <wp:posOffset>151130</wp:posOffset>
                </wp:positionV>
                <wp:extent cx="5943600" cy="2816860"/>
                <wp:effectExtent l="19050" t="19050" r="19050"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816860"/>
                        </a:xfrm>
                        <a:prstGeom prst="rect">
                          <a:avLst/>
                        </a:prstGeom>
                        <a:solidFill>
                          <a:sysClr val="window" lastClr="FFFFFF"/>
                        </a:solidFill>
                        <a:ln w="28575">
                          <a:solidFill>
                            <a:schemeClr val="tx2"/>
                          </a:solidFill>
                          <a:prstDash val="dash"/>
                        </a:ln>
                        <a:effectLst/>
                      </wps:spPr>
                      <wps:txbx>
                        <w:txbxContent>
                          <w:p w:rsidR="004F30D6" w:rsidRPr="006A6BA3" w:rsidRDefault="004F30D6" w:rsidP="004F30D6">
                            <w:pPr>
                              <w:spacing w:after="0"/>
                              <w:jc w:val="center"/>
                              <w:rPr>
                                <w:rFonts w:ascii="Segoe UI" w:hAnsi="Segoe UI" w:cs="Segoe UI"/>
                                <w:b/>
                              </w:rPr>
                            </w:pPr>
                            <w:r>
                              <w:rPr>
                                <w:rFonts w:ascii="Segoe UI" w:hAnsi="Segoe UI" w:cs="Segoe UI"/>
                                <w:b/>
                              </w:rPr>
                              <w:t>Share Your Thoughts</w:t>
                            </w:r>
                          </w:p>
                          <w:p w:rsidR="004F30D6" w:rsidRDefault="004F30D6" w:rsidP="004F30D6">
                            <w:pPr>
                              <w:spacing w:after="0"/>
                              <w:rPr>
                                <w:rFonts w:ascii="Segoe UI" w:hAnsi="Segoe UI" w:cs="Segoe UI"/>
                              </w:rPr>
                            </w:pPr>
                            <w:r>
                              <w:rPr>
                                <w:rFonts w:ascii="Segoe UI" w:hAnsi="Segoe UI" w:cs="Segoe UI"/>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rsidR="004F30D6" w:rsidRDefault="004F30D6" w:rsidP="004F30D6">
                            <w:pPr>
                              <w:spacing w:after="0"/>
                              <w:rPr>
                                <w:rFonts w:ascii="Segoe UI" w:hAnsi="Segoe UI" w:cs="Segoe UI"/>
                              </w:rPr>
                            </w:pPr>
                            <w:r>
                              <w:rPr>
                                <w:rFonts w:ascii="Segoe UI" w:hAnsi="Segoe UI" w:cs="Segoe UI"/>
                              </w:rPr>
                              <w:t>Name: (optional) _______________________________________________________________________________</w:t>
                            </w:r>
                          </w:p>
                          <w:p w:rsidR="00C717C8" w:rsidRDefault="004F30D6" w:rsidP="004F30D6">
                            <w:pPr>
                              <w:rPr>
                                <w:rFonts w:ascii="Segoe UI" w:hAnsi="Segoe UI" w:cs="Segoe UI"/>
                              </w:rPr>
                            </w:pPr>
                            <w:r>
                              <w:rPr>
                                <w:rFonts w:ascii="Segoe UI" w:hAnsi="Segoe UI" w:cs="Segoe UI"/>
                              </w:rPr>
                              <w:t>Telephone Number: (optional) _________________________________________________________________</w:t>
                            </w:r>
                          </w:p>
                          <w:p w:rsidR="004F30D6" w:rsidRPr="00C717C8" w:rsidRDefault="004F30D6" w:rsidP="004F30D6">
                            <w:pPr>
                              <w:rPr>
                                <w:rFonts w:ascii="Segoe UI" w:hAnsi="Segoe UI" w:cs="Segoe UI"/>
                                <w:b/>
                                <w: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6D1">
                              <w:rPr>
                                <w:rFonts w:ascii="Segoe UI" w:hAnsi="Segoe UI" w:cs="Segoe UI"/>
                              </w:rPr>
                              <w:t>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39" type="#_x0000_t202" style="position:absolute;margin-left:242.6pt;margin-top:11.9pt;width:468pt;height:22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" fillcolor="window" strokecolor="#1f497d [3215]" strokeweight="2.25pt">
                <v:stroke dashstyle="dash"/>
                <v:path arrowok="t"/>
                <v:textbox>
                  <w:txbxContent>
                    <w:p w:rsidR="004F30D6" w:rsidRPr="006A6BA3" w:rsidRDefault="004F30D6" w:rsidP="004F30D6">
                      <w:pPr>
                        <w:spacing w:after="0"/>
                        <w:jc w:val="center"/>
                        <w:rPr>
                          <w:rFonts w:ascii="Segoe UI" w:hAnsi="Segoe UI" w:cs="Segoe UI"/>
                          <w:b/>
                        </w:rPr>
                      </w:pPr>
                      <w:r>
                        <w:rPr>
                          <w:rFonts w:ascii="Segoe UI" w:hAnsi="Segoe UI" w:cs="Segoe UI"/>
                          <w:b/>
                        </w:rPr>
                        <w:t>Share Your Thoughts</w:t>
                      </w:r>
                    </w:p>
                    <w:p w:rsidR="004F30D6" w:rsidRDefault="004F30D6" w:rsidP="004F30D6">
                      <w:pPr>
                        <w:spacing w:after="0"/>
                        <w:rPr>
                          <w:rFonts w:ascii="Segoe UI" w:hAnsi="Segoe UI" w:cs="Segoe UI"/>
                        </w:rPr>
                      </w:pPr>
                      <w:r>
                        <w:rPr>
                          <w:rFonts w:ascii="Segoe UI" w:hAnsi="Segoe UI" w:cs="Segoe UI"/>
                        </w:rPr>
                        <w:t>We want to hear from you. If you have any suggestions or if there is any part of this plan that you feel is not satisfactory with the students’ and the school’s goals for academic achievement, please provide us with your comments in the space provided and leave this form in the Main Office:</w:t>
                      </w:r>
                    </w:p>
                    <w:p w:rsidR="004F30D6" w:rsidRDefault="004F30D6" w:rsidP="004F30D6">
                      <w:pPr>
                        <w:spacing w:after="0"/>
                        <w:rPr>
                          <w:rFonts w:ascii="Segoe UI" w:hAnsi="Segoe UI" w:cs="Segoe UI"/>
                        </w:rPr>
                      </w:pPr>
                      <w:r>
                        <w:rPr>
                          <w:rFonts w:ascii="Segoe UI" w:hAnsi="Segoe UI" w:cs="Segoe UI"/>
                        </w:rPr>
                        <w:t>Name: (optional) _______________________________________________________________________________</w:t>
                      </w:r>
                    </w:p>
                    <w:p w:rsidR="00C717C8" w:rsidRDefault="004F30D6" w:rsidP="004F30D6">
                      <w:pPr>
                        <w:rPr>
                          <w:rFonts w:ascii="Segoe UI" w:hAnsi="Segoe UI" w:cs="Segoe UI"/>
                        </w:rPr>
                      </w:pPr>
                      <w:r>
                        <w:rPr>
                          <w:rFonts w:ascii="Segoe UI" w:hAnsi="Segoe UI" w:cs="Segoe UI"/>
                        </w:rPr>
                        <w:t>Telephone Number: (optional) _________________________________________________________________</w:t>
                      </w:r>
                    </w:p>
                    <w:p w:rsidR="004F30D6" w:rsidRPr="00C717C8" w:rsidRDefault="004F30D6" w:rsidP="004F30D6">
                      <w:pPr>
                        <w:rPr>
                          <w:rFonts w:ascii="Segoe UI" w:hAnsi="Segoe UI" w:cs="Segoe UI"/>
                          <w:b/>
                          <w:i/>
                        </w:rPr>
                      </w:pPr>
                      <w:r>
                        <w:rPr>
                          <w:rFonts w:ascii="Segoe UI" w:hAnsi="Segoe UI" w:cs="Segoe U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36D1">
                        <w:rPr>
                          <w:rFonts w:ascii="Segoe UI" w:hAnsi="Segoe UI" w:cs="Segoe UI"/>
                        </w:rPr>
                        <w:t>_______________________________________________________________________________________________</w:t>
                      </w:r>
                    </w:p>
                  </w:txbxContent>
                </v:textbox>
              </v:shape>
            </w:pict>
          </mc:Fallback>
        </mc:AlternateContent>
      </w: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A3" w:rsidRDefault="00A057A3" w:rsidP="00CC038C">
      <w:pPr>
        <w:spacing w:after="0" w:line="240" w:lineRule="auto"/>
      </w:pPr>
      <w:r>
        <w:separator/>
      </w:r>
    </w:p>
  </w:endnote>
  <w:endnote w:type="continuationSeparator" w:id="0">
    <w:p w:rsidR="00A057A3" w:rsidRDefault="00A057A3"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54A" w:rsidRDefault="005C454A">
    <w:pPr>
      <w:pStyle w:val="Footer"/>
    </w:pPr>
  </w:p>
  <w:p w:rsidR="0021404B" w:rsidRDefault="00214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A3" w:rsidRDefault="00A057A3" w:rsidP="00CC038C">
      <w:pPr>
        <w:spacing w:after="0" w:line="240" w:lineRule="auto"/>
      </w:pPr>
      <w:r>
        <w:separator/>
      </w:r>
    </w:p>
  </w:footnote>
  <w:footnote w:type="continuationSeparator" w:id="0">
    <w:p w:rsidR="00A057A3" w:rsidRDefault="00A057A3" w:rsidP="00CC03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631"/>
    <w:multiLevelType w:val="hybridMultilevel"/>
    <w:tmpl w:val="ED9ACD0A"/>
    <w:lvl w:ilvl="0" w:tplc="2D069946">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C06E4"/>
    <w:multiLevelType w:val="hybridMultilevel"/>
    <w:tmpl w:val="0960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213CF"/>
    <w:multiLevelType w:val="hybridMultilevel"/>
    <w:tmpl w:val="F872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C17C6B"/>
    <w:multiLevelType w:val="hybridMultilevel"/>
    <w:tmpl w:val="AF2E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51A75"/>
    <w:multiLevelType w:val="hybridMultilevel"/>
    <w:tmpl w:val="2A82041A"/>
    <w:lvl w:ilvl="0" w:tplc="92A422F2">
      <w:start w:val="2017"/>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00EAB"/>
    <w:multiLevelType w:val="hybridMultilevel"/>
    <w:tmpl w:val="58448F16"/>
    <w:lvl w:ilvl="0" w:tplc="0409000D">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6572013C"/>
    <w:multiLevelType w:val="hybridMultilevel"/>
    <w:tmpl w:val="EDF44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E32654"/>
    <w:multiLevelType w:val="hybridMultilevel"/>
    <w:tmpl w:val="092C4A16"/>
    <w:lvl w:ilvl="0" w:tplc="B846E984">
      <w:start w:val="2013"/>
      <w:numFmt w:val="bullet"/>
      <w:lvlText w:val="-"/>
      <w:lvlJc w:val="left"/>
      <w:pPr>
        <w:ind w:left="360" w:hanging="360"/>
      </w:pPr>
      <w:rPr>
        <w:rFonts w:ascii="Segoe UI" w:eastAsiaTheme="minorHAnsi"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8"/>
  </w:num>
  <w:num w:numId="4">
    <w:abstractNumId w:val="0"/>
  </w:num>
  <w:num w:numId="5">
    <w:abstractNumId w:val="9"/>
  </w:num>
  <w:num w:numId="6">
    <w:abstractNumId w:val="4"/>
  </w:num>
  <w:num w:numId="7">
    <w:abstractNumId w:val="2"/>
  </w:num>
  <w:num w:numId="8">
    <w:abstractNumId w:val="1"/>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03905"/>
    <w:rsid w:val="00012479"/>
    <w:rsid w:val="00020798"/>
    <w:rsid w:val="000236D1"/>
    <w:rsid w:val="00033082"/>
    <w:rsid w:val="00034EFE"/>
    <w:rsid w:val="00047932"/>
    <w:rsid w:val="00047EA4"/>
    <w:rsid w:val="00055169"/>
    <w:rsid w:val="000623AF"/>
    <w:rsid w:val="00067946"/>
    <w:rsid w:val="00076361"/>
    <w:rsid w:val="000A39F8"/>
    <w:rsid w:val="000A7EBB"/>
    <w:rsid w:val="000B49B1"/>
    <w:rsid w:val="000B73CB"/>
    <w:rsid w:val="000E4CE7"/>
    <w:rsid w:val="000F4718"/>
    <w:rsid w:val="00127E56"/>
    <w:rsid w:val="00140E70"/>
    <w:rsid w:val="001428AE"/>
    <w:rsid w:val="00151F66"/>
    <w:rsid w:val="00155114"/>
    <w:rsid w:val="00175990"/>
    <w:rsid w:val="00185270"/>
    <w:rsid w:val="00195F55"/>
    <w:rsid w:val="00195FC2"/>
    <w:rsid w:val="001A355E"/>
    <w:rsid w:val="001A6E75"/>
    <w:rsid w:val="001B498D"/>
    <w:rsid w:val="001B73D1"/>
    <w:rsid w:val="001C1237"/>
    <w:rsid w:val="001C2D2F"/>
    <w:rsid w:val="001C7476"/>
    <w:rsid w:val="001D5B37"/>
    <w:rsid w:val="0020119D"/>
    <w:rsid w:val="00202691"/>
    <w:rsid w:val="002131CA"/>
    <w:rsid w:val="0021404B"/>
    <w:rsid w:val="00214C1D"/>
    <w:rsid w:val="00216723"/>
    <w:rsid w:val="00223576"/>
    <w:rsid w:val="00255E12"/>
    <w:rsid w:val="00264444"/>
    <w:rsid w:val="00284A11"/>
    <w:rsid w:val="00284FB6"/>
    <w:rsid w:val="002B7ED7"/>
    <w:rsid w:val="002E0D29"/>
    <w:rsid w:val="002E7C51"/>
    <w:rsid w:val="002F6196"/>
    <w:rsid w:val="002F72A6"/>
    <w:rsid w:val="003218AF"/>
    <w:rsid w:val="00324999"/>
    <w:rsid w:val="00351601"/>
    <w:rsid w:val="00363949"/>
    <w:rsid w:val="003650A1"/>
    <w:rsid w:val="0036659A"/>
    <w:rsid w:val="003775FA"/>
    <w:rsid w:val="003960EF"/>
    <w:rsid w:val="003B136B"/>
    <w:rsid w:val="003C341B"/>
    <w:rsid w:val="003C7B7E"/>
    <w:rsid w:val="003E197E"/>
    <w:rsid w:val="003E61BD"/>
    <w:rsid w:val="003F5E65"/>
    <w:rsid w:val="003F7CEC"/>
    <w:rsid w:val="004146FB"/>
    <w:rsid w:val="00434839"/>
    <w:rsid w:val="0044727C"/>
    <w:rsid w:val="00447A03"/>
    <w:rsid w:val="004525D6"/>
    <w:rsid w:val="00455BF9"/>
    <w:rsid w:val="0047040E"/>
    <w:rsid w:val="00484668"/>
    <w:rsid w:val="004A74F2"/>
    <w:rsid w:val="004B5ACC"/>
    <w:rsid w:val="004C2605"/>
    <w:rsid w:val="004C778E"/>
    <w:rsid w:val="004D03B4"/>
    <w:rsid w:val="004D2F49"/>
    <w:rsid w:val="004D7E12"/>
    <w:rsid w:val="004F30D6"/>
    <w:rsid w:val="005018C9"/>
    <w:rsid w:val="00511CEA"/>
    <w:rsid w:val="00525C65"/>
    <w:rsid w:val="0053009E"/>
    <w:rsid w:val="0053192C"/>
    <w:rsid w:val="00533948"/>
    <w:rsid w:val="00533B19"/>
    <w:rsid w:val="005379E0"/>
    <w:rsid w:val="00546FB8"/>
    <w:rsid w:val="00563192"/>
    <w:rsid w:val="00590BC9"/>
    <w:rsid w:val="005C05AD"/>
    <w:rsid w:val="005C454A"/>
    <w:rsid w:val="005D74A4"/>
    <w:rsid w:val="005E0349"/>
    <w:rsid w:val="005F1372"/>
    <w:rsid w:val="00636D36"/>
    <w:rsid w:val="00646E51"/>
    <w:rsid w:val="00647456"/>
    <w:rsid w:val="00655AFD"/>
    <w:rsid w:val="006716AB"/>
    <w:rsid w:val="006732C3"/>
    <w:rsid w:val="00687644"/>
    <w:rsid w:val="00690334"/>
    <w:rsid w:val="0069158B"/>
    <w:rsid w:val="00692975"/>
    <w:rsid w:val="006A764E"/>
    <w:rsid w:val="006B5C7C"/>
    <w:rsid w:val="006C34CA"/>
    <w:rsid w:val="006C43DD"/>
    <w:rsid w:val="006C5870"/>
    <w:rsid w:val="006E2D17"/>
    <w:rsid w:val="006E6BDC"/>
    <w:rsid w:val="0070293A"/>
    <w:rsid w:val="0072465D"/>
    <w:rsid w:val="007375CB"/>
    <w:rsid w:val="00743511"/>
    <w:rsid w:val="007503D9"/>
    <w:rsid w:val="00751203"/>
    <w:rsid w:val="00776BA0"/>
    <w:rsid w:val="00793C3C"/>
    <w:rsid w:val="00796008"/>
    <w:rsid w:val="007A509F"/>
    <w:rsid w:val="007B1F1F"/>
    <w:rsid w:val="007B32CB"/>
    <w:rsid w:val="007C52BD"/>
    <w:rsid w:val="00800057"/>
    <w:rsid w:val="00804B91"/>
    <w:rsid w:val="00822095"/>
    <w:rsid w:val="00824733"/>
    <w:rsid w:val="00827DCB"/>
    <w:rsid w:val="008B158B"/>
    <w:rsid w:val="008B69D8"/>
    <w:rsid w:val="008F025E"/>
    <w:rsid w:val="008F467E"/>
    <w:rsid w:val="009204BD"/>
    <w:rsid w:val="00922EF9"/>
    <w:rsid w:val="00927547"/>
    <w:rsid w:val="00933082"/>
    <w:rsid w:val="009433A5"/>
    <w:rsid w:val="009448C2"/>
    <w:rsid w:val="00957292"/>
    <w:rsid w:val="00972800"/>
    <w:rsid w:val="00981E97"/>
    <w:rsid w:val="00985DD1"/>
    <w:rsid w:val="009A1799"/>
    <w:rsid w:val="009B3B41"/>
    <w:rsid w:val="009B7927"/>
    <w:rsid w:val="009B7C9B"/>
    <w:rsid w:val="009D1228"/>
    <w:rsid w:val="009D1C96"/>
    <w:rsid w:val="009D6466"/>
    <w:rsid w:val="009E59F2"/>
    <w:rsid w:val="00A057A3"/>
    <w:rsid w:val="00A40172"/>
    <w:rsid w:val="00A462F5"/>
    <w:rsid w:val="00A65788"/>
    <w:rsid w:val="00A84D53"/>
    <w:rsid w:val="00A92965"/>
    <w:rsid w:val="00AA720A"/>
    <w:rsid w:val="00AC4F27"/>
    <w:rsid w:val="00AC4F7A"/>
    <w:rsid w:val="00AE3B3A"/>
    <w:rsid w:val="00AE4EF3"/>
    <w:rsid w:val="00AE57F5"/>
    <w:rsid w:val="00AF33BF"/>
    <w:rsid w:val="00B01ADD"/>
    <w:rsid w:val="00B06972"/>
    <w:rsid w:val="00B1197F"/>
    <w:rsid w:val="00B169F2"/>
    <w:rsid w:val="00B320CB"/>
    <w:rsid w:val="00B34B67"/>
    <w:rsid w:val="00B408EF"/>
    <w:rsid w:val="00B41A15"/>
    <w:rsid w:val="00B42BDC"/>
    <w:rsid w:val="00B42CA5"/>
    <w:rsid w:val="00B5364E"/>
    <w:rsid w:val="00B67141"/>
    <w:rsid w:val="00B70468"/>
    <w:rsid w:val="00B7332B"/>
    <w:rsid w:val="00BA07D8"/>
    <w:rsid w:val="00BB491E"/>
    <w:rsid w:val="00BE4A5A"/>
    <w:rsid w:val="00BF68E6"/>
    <w:rsid w:val="00BF785C"/>
    <w:rsid w:val="00C01C8E"/>
    <w:rsid w:val="00C024FC"/>
    <w:rsid w:val="00C0485B"/>
    <w:rsid w:val="00C162DF"/>
    <w:rsid w:val="00C42131"/>
    <w:rsid w:val="00C52ABC"/>
    <w:rsid w:val="00C546F7"/>
    <w:rsid w:val="00C627FC"/>
    <w:rsid w:val="00C62C3A"/>
    <w:rsid w:val="00C717C8"/>
    <w:rsid w:val="00C73BA0"/>
    <w:rsid w:val="00C76468"/>
    <w:rsid w:val="00C84541"/>
    <w:rsid w:val="00C87CA8"/>
    <w:rsid w:val="00C96FA7"/>
    <w:rsid w:val="00CA44CF"/>
    <w:rsid w:val="00CB004F"/>
    <w:rsid w:val="00CB0D94"/>
    <w:rsid w:val="00CC038C"/>
    <w:rsid w:val="00CC63C7"/>
    <w:rsid w:val="00CD3312"/>
    <w:rsid w:val="00CD4D5D"/>
    <w:rsid w:val="00CE542E"/>
    <w:rsid w:val="00CF5030"/>
    <w:rsid w:val="00D32FE9"/>
    <w:rsid w:val="00D40F60"/>
    <w:rsid w:val="00D447BD"/>
    <w:rsid w:val="00D56AE3"/>
    <w:rsid w:val="00D70CEB"/>
    <w:rsid w:val="00D80508"/>
    <w:rsid w:val="00D83BBF"/>
    <w:rsid w:val="00D9028E"/>
    <w:rsid w:val="00DC24D7"/>
    <w:rsid w:val="00DC4F90"/>
    <w:rsid w:val="00DC63D0"/>
    <w:rsid w:val="00DE2D59"/>
    <w:rsid w:val="00DE3BBB"/>
    <w:rsid w:val="00E10545"/>
    <w:rsid w:val="00E11ECA"/>
    <w:rsid w:val="00E1490C"/>
    <w:rsid w:val="00E33D81"/>
    <w:rsid w:val="00E344B7"/>
    <w:rsid w:val="00E43908"/>
    <w:rsid w:val="00E53EE3"/>
    <w:rsid w:val="00E628DD"/>
    <w:rsid w:val="00EA27F7"/>
    <w:rsid w:val="00EB7EE0"/>
    <w:rsid w:val="00EC742E"/>
    <w:rsid w:val="00ED6170"/>
    <w:rsid w:val="00EE397B"/>
    <w:rsid w:val="00EE3B91"/>
    <w:rsid w:val="00F06EC7"/>
    <w:rsid w:val="00F16BA7"/>
    <w:rsid w:val="00F21642"/>
    <w:rsid w:val="00F252E0"/>
    <w:rsid w:val="00F3252C"/>
    <w:rsid w:val="00F447C9"/>
    <w:rsid w:val="00F53489"/>
    <w:rsid w:val="00F74F74"/>
    <w:rsid w:val="00F82537"/>
    <w:rsid w:val="00F82C46"/>
    <w:rsid w:val="00F94432"/>
    <w:rsid w:val="00F95EE3"/>
    <w:rsid w:val="00F973F3"/>
    <w:rsid w:val="00FB3F88"/>
    <w:rsid w:val="00FC0F3D"/>
    <w:rsid w:val="00FC6AAD"/>
    <w:rsid w:val="00FD462C"/>
    <w:rsid w:val="00FD5B56"/>
    <w:rsid w:val="00FE081B"/>
    <w:rsid w:val="00FE30FA"/>
    <w:rsid w:val="00FE702B"/>
    <w:rsid w:val="00FF2B44"/>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B0378"/>
  <w15:docId w15:val="{93008324-7C9A-455A-9ECA-5D9AB246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character" w:styleId="Hyperlink">
    <w:name w:val="Hyperlink"/>
    <w:basedOn w:val="DefaultParagraphFont"/>
    <w:uiPriority w:val="99"/>
    <w:unhideWhenUsed/>
    <w:rsid w:val="004F30D6"/>
    <w:rPr>
      <w:color w:val="0000FF" w:themeColor="hyperlink"/>
      <w:u w:val="single"/>
    </w:rPr>
  </w:style>
  <w:style w:type="paragraph" w:styleId="BalloonText">
    <w:name w:val="Balloon Text"/>
    <w:basedOn w:val="Normal"/>
    <w:link w:val="BalloonTextChar"/>
    <w:uiPriority w:val="99"/>
    <w:semiHidden/>
    <w:unhideWhenUsed/>
    <w:rsid w:val="000E4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CE7"/>
    <w:rPr>
      <w:rFonts w:ascii="Tahoma" w:hAnsi="Tahoma" w:cs="Tahoma"/>
      <w:sz w:val="16"/>
      <w:szCs w:val="16"/>
    </w:rPr>
  </w:style>
  <w:style w:type="paragraph" w:styleId="NormalWeb">
    <w:name w:val="Normal (Web)"/>
    <w:basedOn w:val="Normal"/>
    <w:uiPriority w:val="99"/>
    <w:semiHidden/>
    <w:unhideWhenUsed/>
    <w:rsid w:val="003650A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0926">
      <w:bodyDiv w:val="1"/>
      <w:marLeft w:val="0"/>
      <w:marRight w:val="0"/>
      <w:marTop w:val="0"/>
      <w:marBottom w:val="0"/>
      <w:divBdr>
        <w:top w:val="none" w:sz="0" w:space="0" w:color="auto"/>
        <w:left w:val="none" w:sz="0" w:space="0" w:color="auto"/>
        <w:bottom w:val="none" w:sz="0" w:space="0" w:color="auto"/>
        <w:right w:val="none" w:sz="0" w:space="0" w:color="auto"/>
      </w:divBdr>
    </w:div>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A5FA2-1BC4-406A-8AEF-17CFA8EF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Schult</dc:creator>
  <cp:lastModifiedBy>Gray, Bryan</cp:lastModifiedBy>
  <cp:revision>2</cp:revision>
  <cp:lastPrinted>2016-09-20T20:24:00Z</cp:lastPrinted>
  <dcterms:created xsi:type="dcterms:W3CDTF">2020-03-16T16:37:00Z</dcterms:created>
  <dcterms:modified xsi:type="dcterms:W3CDTF">2020-03-16T16:37:00Z</dcterms:modified>
</cp:coreProperties>
</file>